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68234" w14:textId="097C2188" w:rsidR="000C3CF9" w:rsidRPr="007D59DA" w:rsidRDefault="000C3CF9" w:rsidP="007D59DA">
      <w:pPr>
        <w:spacing w:after="0"/>
        <w:ind w:left="4320" w:firstLine="720"/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</w:pPr>
      <w:r>
        <w:rPr>
          <w:noProof/>
        </w:rPr>
        <w:drawing>
          <wp:inline distT="0" distB="0" distL="0" distR="0" wp14:anchorId="169EF613" wp14:editId="6B530786">
            <wp:extent cx="525517" cy="507133"/>
            <wp:effectExtent l="0" t="0" r="8255" b="7620"/>
            <wp:docPr id="1095426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688" cy="538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DD7E9" w14:textId="77777777" w:rsidR="000C3CF9" w:rsidRPr="002C6AEE" w:rsidRDefault="000C3CF9" w:rsidP="000C3CF9">
      <w:pPr>
        <w:spacing w:after="0"/>
        <w:jc w:val="center"/>
        <w:rPr>
          <w:rFonts w:ascii="Nirmala UI Semilight" w:hAnsi="Nirmala UI Semilight" w:cs="Nirmala UI Semilight"/>
          <w:color w:val="FFC000" w:themeColor="accent4"/>
          <w:sz w:val="32"/>
          <w:szCs w:val="32"/>
          <w:u w:val="dotDotDash"/>
          <w:lang w:bidi="bn-IN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FC1BBF">
        <w:rPr>
          <w:rFonts w:ascii="Nirmala UI Semilight" w:hAnsi="Nirmala UI Semilight" w:cs="Nirmala UI Semilight"/>
          <w:color w:val="FF0000"/>
          <w:sz w:val="32"/>
          <w:szCs w:val="32"/>
          <w:u w:val="dotDotDash"/>
        </w:rPr>
        <w:t xml:space="preserve">AALEHHCDT100P CARE FOUNDATION </w:t>
      </w:r>
      <w:r w:rsidRPr="00FC1BBF">
        <w:rPr>
          <w:rFonts w:ascii="Nirmala UI Semilight" w:hAnsi="Nirmala UI Semilight" w:cs="Nirmala UI Semilight"/>
          <w:color w:val="FFC000" w:themeColor="accent4"/>
          <w:sz w:val="32"/>
          <w:szCs w:val="32"/>
          <w:u w:val="dotDotDash"/>
          <w:lang w:bidi="bn-IN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“</w:t>
      </w:r>
      <w:r w:rsidRPr="00FC1BBF">
        <w:rPr>
          <w:rFonts w:ascii="Nirmala UI Semilight" w:hAnsi="Nirmala UI Semilight" w:cs="Nirmala UI Semilight"/>
          <w:color w:val="FFC000" w:themeColor="accent4"/>
          <w:sz w:val="32"/>
          <w:szCs w:val="32"/>
          <w:u w:val="dotDotDash"/>
          <w:cs/>
          <w:lang w:bidi="bn-IN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যত্ন লোৱা ভেঁটি</w:t>
      </w:r>
      <w:r w:rsidRPr="00FC1BBF">
        <w:rPr>
          <w:rFonts w:ascii="Nirmala UI Semilight" w:hAnsi="Nirmala UI Semilight" w:cs="Nirmala UI Semilight"/>
          <w:color w:val="FFC000" w:themeColor="accent4"/>
          <w:sz w:val="32"/>
          <w:szCs w:val="32"/>
          <w:u w:val="dotDotDash"/>
          <w:lang w:bidi="bn-IN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”</w:t>
      </w:r>
    </w:p>
    <w:p w14:paraId="7890E95F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4472C4" w:themeColor="accent1"/>
          <w:sz w:val="20"/>
          <w:szCs w:val="20"/>
          <w:lang w:bidi="bn-IN"/>
        </w:rPr>
      </w:pPr>
      <w:r w:rsidRPr="00B25CDF">
        <w:rPr>
          <w:rFonts w:ascii="Nirmala UI Semilight" w:hAnsi="Nirmala UI Semilight" w:cs="Nirmala UI Semilight"/>
          <w:color w:val="4472C4" w:themeColor="accent1"/>
          <w:lang w:bidi="bn-IN"/>
        </w:rPr>
        <w:t xml:space="preserve"># </w:t>
      </w:r>
      <w:r w:rsidRPr="00B25CDF">
        <w:rPr>
          <w:rFonts w:ascii="Nirmala UI Semilight" w:hAnsi="Nirmala UI Semilight" w:cs="Nirmala UI Semilight"/>
          <w:color w:val="000000" w:themeColor="text1"/>
        </w:rPr>
        <w:t xml:space="preserve">QUICKIE DIGITAL REPORT ৰ </w:t>
      </w:r>
      <w:proofErr w:type="spellStart"/>
      <w:r w:rsidRPr="00B25CDF">
        <w:rPr>
          <w:rFonts w:ascii="Nirmala UI Semilight" w:hAnsi="Nirmala UI Semilight" w:cs="Nirmala UI Semilight"/>
          <w:color w:val="000000" w:themeColor="text1"/>
        </w:rPr>
        <w:t>সৈতে</w:t>
      </w:r>
      <w:proofErr w:type="spellEnd"/>
      <w:r w:rsidRPr="00B25CDF">
        <w:rPr>
          <w:rFonts w:ascii="Nirmala UI Semilight" w:hAnsi="Nirmala UI Semilight" w:cs="Nirmala UI Semilight"/>
          <w:color w:val="000000" w:themeColor="text1"/>
        </w:rPr>
        <w:t xml:space="preserve"> </w:t>
      </w:r>
      <w:proofErr w:type="spellStart"/>
      <w:r w:rsidRPr="00984526">
        <w:rPr>
          <w:rFonts w:ascii="Nirmala UI Semilight" w:hAnsi="Nirmala UI Semilight" w:cs="Nirmala UI Semilight"/>
          <w:color w:val="00B0F0"/>
          <w:sz w:val="24"/>
          <w:szCs w:val="24"/>
          <w:u w:val="single" w:color="EE0000"/>
        </w:rPr>
        <w:t>বিষ</w:t>
      </w:r>
      <w:proofErr w:type="spellEnd"/>
      <w:r w:rsidRPr="00984526">
        <w:rPr>
          <w:rFonts w:ascii="Nirmala UI Semilight" w:hAnsi="Nirmala UI Semilight" w:cs="Nirmala UI Semilight"/>
          <w:color w:val="00B0F0"/>
          <w:sz w:val="24"/>
          <w:szCs w:val="24"/>
          <w:u w:val="single" w:color="EE0000"/>
        </w:rPr>
        <w:t xml:space="preserve"> </w:t>
      </w:r>
      <w:proofErr w:type="spellStart"/>
      <w:r w:rsidRPr="00984526">
        <w:rPr>
          <w:rFonts w:ascii="Nirmala UI Semilight" w:hAnsi="Nirmala UI Semilight" w:cs="Nirmala UI Semilight"/>
          <w:color w:val="00B0F0"/>
          <w:sz w:val="24"/>
          <w:szCs w:val="24"/>
          <w:u w:val="single" w:color="EE0000"/>
        </w:rPr>
        <w:t>নোহোৱাকৈ</w:t>
      </w:r>
      <w:proofErr w:type="spellEnd"/>
      <w:r w:rsidRPr="00984526">
        <w:rPr>
          <w:rFonts w:ascii="Nirmala UI Semilight" w:hAnsi="Nirmala UI Semilight" w:cs="Nirmala UI Semilight"/>
          <w:color w:val="00B0F0"/>
          <w:sz w:val="24"/>
          <w:szCs w:val="24"/>
          <w:u w:val="single" w:color="EE0000"/>
        </w:rPr>
        <w:t xml:space="preserve"> </w:t>
      </w:r>
      <w:proofErr w:type="spellStart"/>
      <w:r w:rsidRPr="003231D9">
        <w:rPr>
          <w:rFonts w:ascii="Nirmala UI Semilight" w:hAnsi="Nirmala UI Semilight" w:cs="Nirmala UI Semilight"/>
          <w:color w:val="000000" w:themeColor="text1"/>
          <w:u w:val="single" w:color="EE0000"/>
        </w:rPr>
        <w:t>পৰীক্ষাৰ</w:t>
      </w:r>
      <w:proofErr w:type="spellEnd"/>
      <w:r w:rsidRPr="003231D9">
        <w:rPr>
          <w:rFonts w:ascii="Nirmala UI Semilight" w:hAnsi="Nirmala UI Semilight" w:cs="Nirmala UI Semilight"/>
          <w:color w:val="000000" w:themeColor="text1"/>
          <w:u w:val="single" w:color="EE0000"/>
        </w:rPr>
        <w:t xml:space="preserve"> </w:t>
      </w:r>
      <w:proofErr w:type="spellStart"/>
      <w:r w:rsidRPr="003231D9">
        <w:rPr>
          <w:rFonts w:ascii="Nirmala UI Semilight" w:hAnsi="Nirmala UI Semilight" w:cs="Nirmala UI Semilight"/>
          <w:color w:val="000000" w:themeColor="text1"/>
          <w:u w:val="single" w:color="EE0000"/>
        </w:rPr>
        <w:t>বিশ্লেষণ</w:t>
      </w:r>
      <w:proofErr w:type="spellEnd"/>
      <w:r w:rsidRPr="003231D9">
        <w:rPr>
          <w:rFonts w:ascii="Nirmala UI Semilight" w:hAnsi="Nirmala UI Semilight" w:cs="Nirmala UI Semilight"/>
          <w:color w:val="000000" w:themeColor="text1"/>
          <w:u w:val="single" w:color="EE0000"/>
        </w:rPr>
        <w:t xml:space="preserve"> </w:t>
      </w:r>
      <w:proofErr w:type="spellStart"/>
      <w:r w:rsidRPr="003231D9">
        <w:rPr>
          <w:rFonts w:ascii="Nirmala UI Semilight" w:hAnsi="Nirmala UI Semilight" w:cs="Nirmala UI Semilight"/>
          <w:color w:val="000000" w:themeColor="text1"/>
          <w:u w:val="single" w:color="EE0000"/>
        </w:rPr>
        <w:t>কৰক</w:t>
      </w:r>
      <w:proofErr w:type="spellEnd"/>
      <w:r w:rsidRPr="003231D9">
        <w:rPr>
          <w:rFonts w:ascii="Nirmala UI Semilight" w:hAnsi="Nirmala UI Semilight" w:cs="Nirmala UI Semilight"/>
          <w:color w:val="000000" w:themeColor="text1"/>
          <w:u w:val="single" w:color="EE0000"/>
          <w:cs/>
          <w:lang w:bidi="bn-IN"/>
        </w:rPr>
        <w:t>।</w:t>
      </w:r>
    </w:p>
    <w:p w14:paraId="6A55D8B8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4472C4" w:themeColor="accent1"/>
        </w:rPr>
      </w:pPr>
      <w:r w:rsidRPr="00B25CDF">
        <w:rPr>
          <w:rFonts w:ascii="Nirmala UI Semilight" w:hAnsi="Nirmala UI Semilight" w:cs="Nirmala UI Semilight"/>
          <w:color w:val="4472C4" w:themeColor="accent1"/>
          <w:lang w:bidi="bn-IN"/>
        </w:rPr>
        <w:t>#</w:t>
      </w:r>
      <w:r w:rsidRPr="00B25CDF">
        <w:rPr>
          <w:rFonts w:ascii="Nirmala UI Semilight" w:hAnsi="Nirmala UI Semilight" w:cs="Nirmala UI Semilight"/>
          <w:lang w:bidi="bn-IN"/>
        </w:rPr>
        <w:t xml:space="preserve"> </w:t>
      </w:r>
      <w:r w:rsidRPr="00B25CDF">
        <w:rPr>
          <w:rFonts w:ascii="Nirmala UI Semilight" w:hAnsi="Nirmala UI Semilight" w:cs="Nirmala UI Semilight"/>
          <w:cs/>
          <w:lang w:bidi="bn-IN"/>
        </w:rPr>
        <w:t>শৰীৰৰ</w:t>
      </w:r>
      <w:r w:rsidRPr="00B25CDF">
        <w:rPr>
          <w:rFonts w:ascii="Nirmala UI Semilight" w:hAnsi="Nirmala UI Semilight" w:cs="Nirmala UI Semilight"/>
          <w:lang w:bidi="bn-IN"/>
        </w:rPr>
        <w:t xml:space="preserve"> </w:t>
      </w:r>
      <w:r w:rsidRPr="00B25CDF">
        <w:rPr>
          <w:rFonts w:ascii="Nirmala UI Semilight" w:hAnsi="Nirmala UI Semilight" w:cs="Nirmala UI Semilight"/>
          <w:cs/>
          <w:lang w:bidi="bn-IN"/>
        </w:rPr>
        <w:t>অনুনাদ চুম্বকীয় বিশ্লেষক</w:t>
      </w:r>
      <w:r w:rsidRPr="00B25CDF">
        <w:rPr>
          <w:rFonts w:ascii="Nirmala UI Semilight" w:hAnsi="Nirmala UI Semilight" w:cs="Nirmala UI Semilight"/>
          <w:lang w:bidi="bn-IN"/>
        </w:rPr>
        <w:t xml:space="preserve"> </w:t>
      </w:r>
      <w:r w:rsidRPr="00B25CDF">
        <w:rPr>
          <w:rFonts w:ascii="Nirmala UI Semilight" w:hAnsi="Nirmala UI Semilight" w:cs="Nirmala UI Semilight"/>
          <w:lang w:bidi="bn-IN"/>
        </w:rPr>
        <w:tab/>
      </w:r>
      <w:r w:rsidRPr="00B25CDF">
        <w:rPr>
          <w:rFonts w:ascii="Nirmala UI Semilight" w:hAnsi="Nirmala UI Semilight" w:cs="Nirmala UI Semilight"/>
          <w:color w:val="FF0000"/>
          <w:u w:val="single"/>
        </w:rPr>
        <w:t>MINI (MRI)</w:t>
      </w:r>
      <w:r w:rsidRPr="003231D9">
        <w:rPr>
          <w:rFonts w:ascii="Nirmala UI Semilight" w:hAnsi="Nirmala UI Semilight" w:cs="Nirmala UI Semilight"/>
          <w:color w:val="FF0000"/>
        </w:rPr>
        <w:t xml:space="preserve"> </w:t>
      </w:r>
      <w:r w:rsidRPr="003231D9">
        <w:rPr>
          <w:rFonts w:ascii="Nirmala UI Semilight" w:hAnsi="Nirmala UI Semilight" w:cs="Nirmala UI Semilight"/>
          <w:color w:val="FF0000"/>
        </w:rPr>
        <w:tab/>
      </w:r>
      <w:r w:rsidRPr="00984526">
        <w:rPr>
          <w:rFonts w:ascii="Nirmala UI Semilight" w:hAnsi="Nirmala UI Semilight" w:cs="Nirmala UI Semilight"/>
          <w:color w:val="EE0000"/>
          <w:sz w:val="24"/>
          <w:szCs w:val="24"/>
          <w:u w:val="single" w:color="EE0000"/>
        </w:rPr>
        <w:t xml:space="preserve">২৮৬ </w:t>
      </w:r>
      <w:proofErr w:type="spellStart"/>
      <w:r w:rsidRPr="00984526">
        <w:rPr>
          <w:rFonts w:ascii="Nirmala UI Semilight" w:hAnsi="Nirmala UI Semilight" w:cs="Nirmala UI Semilight"/>
          <w:color w:val="EE0000"/>
          <w:sz w:val="24"/>
          <w:szCs w:val="24"/>
          <w:u w:val="single" w:color="EE0000"/>
        </w:rPr>
        <w:t>টা</w:t>
      </w:r>
      <w:proofErr w:type="spellEnd"/>
      <w:r w:rsidRPr="00984526">
        <w:rPr>
          <w:rFonts w:ascii="Nirmala UI Semilight" w:hAnsi="Nirmala UI Semilight" w:cs="Nirmala UI Semilight"/>
          <w:color w:val="EE0000"/>
          <w:sz w:val="24"/>
          <w:szCs w:val="24"/>
          <w:u w:val="single" w:color="EE0000"/>
        </w:rPr>
        <w:t xml:space="preserve"> </w:t>
      </w:r>
      <w:proofErr w:type="spellStart"/>
      <w:r w:rsidRPr="00984526">
        <w:rPr>
          <w:rFonts w:ascii="Nirmala UI Semilight" w:hAnsi="Nirmala UI Semilight" w:cs="Nirmala UI Semilight"/>
          <w:color w:val="EE0000"/>
          <w:sz w:val="24"/>
          <w:szCs w:val="24"/>
          <w:u w:val="single" w:color="EE0000"/>
        </w:rPr>
        <w:t>লক্ষণৰ</w:t>
      </w:r>
      <w:proofErr w:type="spellEnd"/>
      <w:r w:rsidRPr="00984526">
        <w:rPr>
          <w:rFonts w:ascii="Nirmala UI Semilight" w:hAnsi="Nirmala UI Semilight" w:cs="Nirmala UI Semilight"/>
          <w:color w:val="EE0000"/>
          <w:sz w:val="24"/>
          <w:szCs w:val="24"/>
          <w:u w:val="single" w:color="EE0000"/>
        </w:rPr>
        <w:t xml:space="preserve"> </w:t>
      </w:r>
      <w:proofErr w:type="spellStart"/>
      <w:r w:rsidRPr="00984526">
        <w:rPr>
          <w:rFonts w:ascii="Nirmala UI Semilight" w:hAnsi="Nirmala UI Semilight" w:cs="Nirmala UI Semilight"/>
          <w:color w:val="EE0000"/>
          <w:sz w:val="24"/>
          <w:szCs w:val="24"/>
          <w:u w:val="single" w:color="EE0000"/>
        </w:rPr>
        <w:t>ফলাফল</w:t>
      </w:r>
      <w:proofErr w:type="spellEnd"/>
      <w:r w:rsidRPr="00984526">
        <w:rPr>
          <w:rFonts w:ascii="Nirmala UI Semilight" w:hAnsi="Nirmala UI Semilight" w:cs="Nirmala UI Semilight"/>
          <w:color w:val="EE0000"/>
          <w:sz w:val="24"/>
          <w:szCs w:val="24"/>
          <w:u w:val="single" w:color="EE0000"/>
          <w:cs/>
          <w:lang w:bidi="bn-IN"/>
        </w:rPr>
        <w:t>।</w:t>
      </w:r>
    </w:p>
    <w:p w14:paraId="7A680ABE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4472C4" w:themeColor="accent1"/>
        </w:rPr>
      </w:pPr>
      <w:r w:rsidRPr="00B25CDF">
        <w:rPr>
          <w:rFonts w:ascii="Nirmala UI Semilight" w:hAnsi="Nirmala UI Semilight" w:cs="Nirmala UI Semilight"/>
          <w:color w:val="4472C4" w:themeColor="accent1"/>
        </w:rPr>
        <w:t xml:space="preserve"># </w:t>
      </w:r>
      <w:r w:rsidRPr="00B25CDF">
        <w:rPr>
          <w:rFonts w:ascii="Nirmala UI Semilight" w:hAnsi="Nirmala UI Semilight" w:cs="Nirmala UI Semilight"/>
          <w:cs/>
          <w:lang w:bidi="bn-IN"/>
        </w:rPr>
        <w:t>আৰম্ভনিতে লক্ষন গম পোৱা ব্যৱস্থা নিৰুগী হৈ থকাৰ।</w:t>
      </w:r>
    </w:p>
    <w:p w14:paraId="04711D8D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</w:rPr>
      </w:pPr>
      <w:r w:rsidRPr="00B25CDF">
        <w:rPr>
          <w:rFonts w:ascii="Nirmala UI Semilight" w:hAnsi="Nirmala UI Semilight" w:cs="Nirmala UI Semilight"/>
          <w:color w:val="4472C4" w:themeColor="accent1"/>
        </w:rPr>
        <w:t xml:space="preserve"># </w:t>
      </w:r>
      <w:r w:rsidRPr="00B25CDF">
        <w:rPr>
          <w:rFonts w:ascii="Nirmala UI Semilight" w:hAnsi="Nirmala UI Semilight" w:cs="Nirmala UI Semilight"/>
          <w:cs/>
          <w:lang w:bidi="bn-IN"/>
        </w:rPr>
        <w:t>পৰিনামৰ পৰিনতি পোৱা পৰিপূৰক।</w:t>
      </w:r>
    </w:p>
    <w:p w14:paraId="02876DE3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</w:rPr>
      </w:pPr>
      <w:r w:rsidRPr="00B25CDF">
        <w:rPr>
          <w:rFonts w:ascii="Nirmala UI Semilight" w:hAnsi="Nirmala UI Semilight" w:cs="Nirmala UI Semilight"/>
          <w:color w:val="4472C4" w:themeColor="accent1"/>
        </w:rPr>
        <w:t>#</w:t>
      </w:r>
      <w:r w:rsidRPr="00B25CDF">
        <w:rPr>
          <w:rFonts w:ascii="Nirmala UI Semilight" w:hAnsi="Nirmala UI Semilight" w:cs="Nirmala UI Semilight"/>
        </w:rPr>
        <w:t xml:space="preserve"> </w:t>
      </w:r>
      <w:r w:rsidRPr="00B25CDF">
        <w:rPr>
          <w:rFonts w:ascii="Nirmala UI Semilight" w:hAnsi="Nirmala UI Semilight" w:cs="Nirmala UI Semilight"/>
          <w:cs/>
          <w:lang w:bidi="bn-IN"/>
        </w:rPr>
        <w:t xml:space="preserve">পৰিপূৰক খাই স্বাস্থ ভালে ৰাখক </w:t>
      </w:r>
      <w:r w:rsidRPr="003231D9">
        <w:rPr>
          <w:rFonts w:ascii="Nirmala UI Semilight" w:hAnsi="Nirmala UI Semilight" w:cs="Nirmala UI Semilight"/>
          <w:u w:val="single" w:color="EE0000"/>
          <w:cs/>
          <w:lang w:bidi="bn-IN"/>
        </w:rPr>
        <w:t>টকা</w:t>
      </w:r>
      <w:r w:rsidRPr="003231D9">
        <w:rPr>
          <w:rFonts w:ascii="Nirmala UI Semilight" w:hAnsi="Nirmala UI Semilight" w:cs="Nirmala UI Semilight"/>
          <w:u w:val="single" w:color="EE0000"/>
          <w:lang w:bidi="bn-IN"/>
        </w:rPr>
        <w:t xml:space="preserve"> </w:t>
      </w:r>
      <w:r w:rsidRPr="003231D9">
        <w:rPr>
          <w:rFonts w:ascii="Nirmala UI Semilight" w:hAnsi="Nirmala UI Semilight" w:cs="Nirmala UI Semilight"/>
          <w:u w:val="single" w:color="EE0000"/>
          <w:cs/>
          <w:lang w:bidi="bn-IN"/>
        </w:rPr>
        <w:t>চাৰি লাখৰ বীমা</w:t>
      </w:r>
      <w:r w:rsidRPr="003231D9">
        <w:rPr>
          <w:rFonts w:ascii="Nirmala UI Semilight" w:hAnsi="Nirmala UI Semilight" w:cs="Nirmala UI Semilight"/>
          <w:cs/>
          <w:lang w:bidi="bn-IN"/>
        </w:rPr>
        <w:t xml:space="preserve"> </w:t>
      </w:r>
      <w:r w:rsidRPr="00B25CDF">
        <w:rPr>
          <w:rFonts w:ascii="Nirmala UI Semilight" w:hAnsi="Nirmala UI Semilight" w:cs="Nirmala UI Semilight"/>
          <w:cs/>
          <w:lang w:bidi="bn-IN"/>
        </w:rPr>
        <w:t>লাভ কৰক।</w:t>
      </w:r>
    </w:p>
    <w:p w14:paraId="208F51C4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lang w:bidi="bn-IN"/>
        </w:rPr>
      </w:pPr>
      <w:r w:rsidRPr="00B25CDF">
        <w:rPr>
          <w:rFonts w:ascii="Nirmala UI Semilight" w:hAnsi="Nirmala UI Semilight" w:cs="Nirmala UI Semilight"/>
          <w:color w:val="4472C4" w:themeColor="accent1"/>
        </w:rPr>
        <w:t>#</w:t>
      </w:r>
      <w:r w:rsidRPr="00B25CDF">
        <w:rPr>
          <w:rFonts w:ascii="Nirmala UI Semilight" w:hAnsi="Nirmala UI Semilight" w:cs="Nirmala UI Semilight"/>
        </w:rPr>
        <w:t xml:space="preserve"> </w:t>
      </w:r>
      <w:r w:rsidRPr="00B25CDF">
        <w:rPr>
          <w:rFonts w:ascii="Nirmala UI Semilight" w:hAnsi="Nirmala UI Semilight" w:cs="Nirmala UI Semilight"/>
          <w:cs/>
          <w:lang w:bidi="bn-IN"/>
        </w:rPr>
        <w:t xml:space="preserve">পৰিপূৰক </w:t>
      </w:r>
      <w:r w:rsidRPr="003231D9">
        <w:rPr>
          <w:rFonts w:ascii="Nirmala UI Semilight" w:hAnsi="Nirmala UI Semilight" w:cs="Nirmala UI Semilight"/>
          <w:u w:val="single" w:color="EE0000"/>
          <w:cs/>
          <w:lang w:bidi="bn-IN"/>
        </w:rPr>
        <w:t>ৰেহাই মূল্যত</w:t>
      </w:r>
      <w:r w:rsidRPr="003231D9">
        <w:rPr>
          <w:rFonts w:ascii="Nirmala UI Semilight" w:hAnsi="Nirmala UI Semilight" w:cs="Nirmala UI Semilight"/>
          <w:cs/>
          <w:lang w:bidi="bn-IN"/>
        </w:rPr>
        <w:t xml:space="preserve"> </w:t>
      </w:r>
      <w:r w:rsidRPr="00B25CDF">
        <w:rPr>
          <w:rFonts w:ascii="Nirmala UI Semilight" w:hAnsi="Nirmala UI Semilight" w:cs="Nirmala UI Semilight"/>
          <w:cs/>
          <w:lang w:bidi="bn-IN"/>
        </w:rPr>
        <w:t>উপলব্ধ।</w:t>
      </w:r>
      <w:r w:rsidRPr="00B25CDF">
        <w:rPr>
          <w:rFonts w:ascii="Nirmala UI Semilight" w:hAnsi="Nirmala UI Semilight" w:cs="Nirmala UI Semilight"/>
          <w:lang w:bidi="bn-IN"/>
        </w:rPr>
        <w:tab/>
      </w:r>
      <w:r w:rsidRPr="00B25CDF">
        <w:rPr>
          <w:rFonts w:ascii="Nirmala UI Semilight" w:hAnsi="Nirmala UI Semilight" w:cs="Nirmala UI Semilight"/>
          <w:lang w:bidi="bn-IN"/>
        </w:rPr>
        <w:tab/>
      </w:r>
      <w:r w:rsidRPr="00B25CDF">
        <w:rPr>
          <w:rFonts w:ascii="Nirmala UI Semilight" w:hAnsi="Nirmala UI Semilight" w:cs="Nirmala UI Semilight"/>
          <w:lang w:bidi="bn-IN"/>
        </w:rPr>
        <w:tab/>
      </w:r>
    </w:p>
    <w:p w14:paraId="35409DCE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</w:rPr>
      </w:pPr>
      <w:r w:rsidRPr="00B25CDF">
        <w:rPr>
          <w:rFonts w:ascii="Nirmala UI Semilight" w:hAnsi="Nirmala UI Semilight" w:cs="Nirmala UI Semilight"/>
          <w:color w:val="4472C4" w:themeColor="accent1"/>
          <w:lang w:bidi="bn-IN"/>
        </w:rPr>
        <w:t xml:space="preserve"># </w:t>
      </w:r>
      <w:r w:rsidRPr="00B25CDF">
        <w:rPr>
          <w:rFonts w:ascii="Nirmala UI Semilight" w:hAnsi="Nirmala UI Semilight" w:cs="Nirmala UI Semilight"/>
          <w:cs/>
          <w:lang w:bidi="bn-IN"/>
        </w:rPr>
        <w:t xml:space="preserve">চাৰি লাখৰ বীমা পোৱা আগতে </w:t>
      </w:r>
      <w:r w:rsidRPr="003231D9">
        <w:rPr>
          <w:rFonts w:ascii="Nirmala UI Semilight" w:hAnsi="Nirmala UI Semilight" w:cs="Nirmala UI Semilight"/>
          <w:u w:val="single" w:color="EE0000"/>
          <w:cs/>
          <w:lang w:bidi="bn-IN"/>
        </w:rPr>
        <w:t>১৮ হাজাৰ</w:t>
      </w:r>
      <w:r w:rsidRPr="003231D9">
        <w:rPr>
          <w:rFonts w:ascii="Nirmala UI Semilight" w:hAnsi="Nirmala UI Semilight" w:cs="Nirmala UI Semilight"/>
          <w:cs/>
          <w:lang w:bidi="bn-IN"/>
        </w:rPr>
        <w:t xml:space="preserve"> </w:t>
      </w:r>
      <w:r w:rsidRPr="00B25CDF">
        <w:rPr>
          <w:rFonts w:ascii="Nirmala UI Semilight" w:hAnsi="Nirmala UI Semilight" w:cs="Nirmala UI Semilight"/>
          <w:cs/>
          <w:lang w:bidi="bn-IN"/>
        </w:rPr>
        <w:t>পাব কিস্তিত।</w:t>
      </w:r>
    </w:p>
    <w:p w14:paraId="0AF2AAE6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lang w:bidi="bn-IN"/>
        </w:rPr>
      </w:pPr>
      <w:r w:rsidRPr="00B25CDF">
        <w:rPr>
          <w:rFonts w:ascii="Nirmala UI Semilight" w:hAnsi="Nirmala UI Semilight" w:cs="Nirmala UI Semilight"/>
          <w:color w:val="4472C4" w:themeColor="accent1"/>
        </w:rPr>
        <w:t xml:space="preserve"># </w:t>
      </w:r>
      <w:proofErr w:type="spellStart"/>
      <w:r w:rsidRPr="00B25CDF">
        <w:rPr>
          <w:rFonts w:ascii="Nirmala UI Semilight" w:hAnsi="Nirmala UI Semilight" w:cs="Nirmala UI Semilight"/>
        </w:rPr>
        <w:t>মৌলিক</w:t>
      </w:r>
      <w:proofErr w:type="spellEnd"/>
      <w:r w:rsidRPr="00B25CDF">
        <w:rPr>
          <w:rFonts w:ascii="Nirmala UI Semilight" w:hAnsi="Nirmala UI Semilight" w:cs="Nirmala UI Semilight"/>
        </w:rPr>
        <w:t xml:space="preserve"> </w:t>
      </w:r>
      <w:proofErr w:type="spellStart"/>
      <w:r w:rsidRPr="00B25CDF">
        <w:rPr>
          <w:rFonts w:ascii="Nirmala UI Semilight" w:hAnsi="Nirmala UI Semilight" w:cs="Nirmala UI Semilight"/>
        </w:rPr>
        <w:t>ধাতুৰ</w:t>
      </w:r>
      <w:proofErr w:type="spellEnd"/>
      <w:r w:rsidRPr="00B25CDF">
        <w:rPr>
          <w:rFonts w:ascii="Nirmala UI Semilight" w:hAnsi="Nirmala UI Semilight" w:cs="Nirmala UI Semilight"/>
        </w:rPr>
        <w:t xml:space="preserve"> </w:t>
      </w:r>
      <w:proofErr w:type="spellStart"/>
      <w:r w:rsidRPr="00B25CDF">
        <w:rPr>
          <w:rFonts w:ascii="Nirmala UI Semilight" w:hAnsi="Nirmala UI Semilight" w:cs="Nirmala UI Semilight"/>
        </w:rPr>
        <w:t>বস্তু</w:t>
      </w:r>
      <w:proofErr w:type="spellEnd"/>
      <w:r w:rsidRPr="00B25CDF">
        <w:rPr>
          <w:rFonts w:ascii="Nirmala UI Semilight" w:hAnsi="Nirmala UI Semilight" w:cs="Nirmala UI Semilight"/>
        </w:rPr>
        <w:t xml:space="preserve"> </w:t>
      </w:r>
      <w:r w:rsidRPr="00984526">
        <w:rPr>
          <w:rFonts w:ascii="Nirmala UI Semilight" w:hAnsi="Nirmala UI Semilight" w:cs="Nirmala UI Semilight"/>
          <w:color w:val="EE0000"/>
          <w:sz w:val="24"/>
          <w:szCs w:val="24"/>
        </w:rPr>
        <w:t>(</w:t>
      </w:r>
      <w:proofErr w:type="spellStart"/>
      <w:r w:rsidRPr="00984526">
        <w:rPr>
          <w:rFonts w:ascii="Nirmala UI Semilight" w:hAnsi="Nirmala UI Semilight" w:cs="Nirmala UI Semilight"/>
          <w:color w:val="EE0000"/>
          <w:sz w:val="24"/>
          <w:szCs w:val="24"/>
        </w:rPr>
        <w:t>তাবিজ</w:t>
      </w:r>
      <w:proofErr w:type="spellEnd"/>
      <w:r w:rsidRPr="00984526">
        <w:rPr>
          <w:rFonts w:ascii="Nirmala UI Semilight" w:hAnsi="Nirmala UI Semilight" w:cs="Nirmala UI Semilight"/>
          <w:color w:val="EE0000"/>
          <w:sz w:val="24"/>
          <w:szCs w:val="24"/>
        </w:rPr>
        <w:t xml:space="preserve">, </w:t>
      </w:r>
      <w:proofErr w:type="spellStart"/>
      <w:r w:rsidRPr="00984526">
        <w:rPr>
          <w:rFonts w:ascii="Nirmala UI Semilight" w:hAnsi="Nirmala UI Semilight" w:cs="Nirmala UI Semilight"/>
          <w:color w:val="EE0000"/>
          <w:sz w:val="24"/>
          <w:szCs w:val="24"/>
        </w:rPr>
        <w:t>চেইন</w:t>
      </w:r>
      <w:proofErr w:type="spellEnd"/>
      <w:r w:rsidRPr="00984526">
        <w:rPr>
          <w:rFonts w:ascii="Nirmala UI Semilight" w:hAnsi="Nirmala UI Semilight" w:cs="Nirmala UI Semilight"/>
          <w:color w:val="EE0000"/>
          <w:sz w:val="24"/>
          <w:szCs w:val="24"/>
        </w:rPr>
        <w:t xml:space="preserve">, </w:t>
      </w:r>
      <w:proofErr w:type="spellStart"/>
      <w:r w:rsidRPr="00984526">
        <w:rPr>
          <w:rFonts w:ascii="Nirmala UI Semilight" w:hAnsi="Nirmala UI Semilight" w:cs="Nirmala UI Semilight"/>
          <w:color w:val="EE0000"/>
          <w:sz w:val="24"/>
          <w:szCs w:val="24"/>
        </w:rPr>
        <w:t>আঙুঠি</w:t>
      </w:r>
      <w:proofErr w:type="spellEnd"/>
      <w:r w:rsidRPr="00984526">
        <w:rPr>
          <w:rFonts w:ascii="Nirmala UI Semilight" w:hAnsi="Nirmala UI Semilight" w:cs="Nirmala UI Semilight"/>
          <w:color w:val="EE0000"/>
          <w:sz w:val="24"/>
          <w:szCs w:val="24"/>
        </w:rPr>
        <w:t xml:space="preserve"> </w:t>
      </w:r>
      <w:proofErr w:type="spellStart"/>
      <w:r w:rsidRPr="00984526">
        <w:rPr>
          <w:rFonts w:ascii="Nirmala UI Semilight" w:hAnsi="Nirmala UI Semilight" w:cs="Nirmala UI Semilight"/>
          <w:color w:val="EE0000"/>
          <w:sz w:val="24"/>
          <w:szCs w:val="24"/>
        </w:rPr>
        <w:t>ইত্যাদি</w:t>
      </w:r>
      <w:proofErr w:type="spellEnd"/>
      <w:r w:rsidRPr="00984526">
        <w:rPr>
          <w:rFonts w:ascii="Nirmala UI Semilight" w:hAnsi="Nirmala UI Semilight" w:cs="Nirmala UI Semilight"/>
          <w:color w:val="EE0000"/>
          <w:sz w:val="24"/>
          <w:szCs w:val="24"/>
        </w:rPr>
        <w:t xml:space="preserve">) </w:t>
      </w:r>
      <w:proofErr w:type="spellStart"/>
      <w:r w:rsidRPr="00B25CDF">
        <w:rPr>
          <w:rFonts w:ascii="Nirmala UI Semilight" w:hAnsi="Nirmala UI Semilight" w:cs="Nirmala UI Semilight"/>
        </w:rPr>
        <w:t>পৰীক্ষা</w:t>
      </w:r>
      <w:proofErr w:type="spellEnd"/>
      <w:r w:rsidRPr="00B25CDF">
        <w:rPr>
          <w:rFonts w:ascii="Nirmala UI Semilight" w:hAnsi="Nirmala UI Semilight" w:cs="Nirmala UI Semilight"/>
        </w:rPr>
        <w:t xml:space="preserve"> </w:t>
      </w:r>
      <w:proofErr w:type="spellStart"/>
      <w:r w:rsidRPr="00B25CDF">
        <w:rPr>
          <w:rFonts w:ascii="Nirmala UI Semilight" w:hAnsi="Nirmala UI Semilight" w:cs="Nirmala UI Semilight"/>
        </w:rPr>
        <w:t>কৰা</w:t>
      </w:r>
      <w:proofErr w:type="spellEnd"/>
      <w:r w:rsidRPr="00B25CDF">
        <w:rPr>
          <w:rFonts w:ascii="Nirmala UI Semilight" w:hAnsi="Nirmala UI Semilight" w:cs="Nirmala UI Semilight"/>
        </w:rPr>
        <w:t xml:space="preserve"> </w:t>
      </w:r>
      <w:proofErr w:type="spellStart"/>
      <w:r w:rsidRPr="00B25CDF">
        <w:rPr>
          <w:rFonts w:ascii="Nirmala UI Semilight" w:hAnsi="Nirmala UI Semilight" w:cs="Nirmala UI Semilight"/>
        </w:rPr>
        <w:t>সময়ত</w:t>
      </w:r>
      <w:proofErr w:type="spellEnd"/>
      <w:r w:rsidRPr="00B25CDF">
        <w:rPr>
          <w:rFonts w:ascii="Nirmala UI Semilight" w:hAnsi="Nirmala UI Semilight" w:cs="Nirmala UI Semilight"/>
        </w:rPr>
        <w:t xml:space="preserve"> </w:t>
      </w:r>
      <w:proofErr w:type="spellStart"/>
      <w:r w:rsidRPr="00B25CDF">
        <w:rPr>
          <w:rFonts w:ascii="Nirmala UI Semilight" w:hAnsi="Nirmala UI Semilight" w:cs="Nirmala UI Semilight"/>
        </w:rPr>
        <w:t>শৰীৰত</w:t>
      </w:r>
      <w:proofErr w:type="spellEnd"/>
      <w:r w:rsidRPr="00B25CDF">
        <w:rPr>
          <w:rFonts w:ascii="Nirmala UI Semilight" w:hAnsi="Nirmala UI Semilight" w:cs="Nirmala UI Semilight"/>
        </w:rPr>
        <w:t xml:space="preserve"> </w:t>
      </w:r>
      <w:proofErr w:type="spellStart"/>
      <w:r w:rsidRPr="00B25CDF">
        <w:rPr>
          <w:rFonts w:ascii="Nirmala UI Semilight" w:hAnsi="Nirmala UI Semilight" w:cs="Nirmala UI Semilight"/>
        </w:rPr>
        <w:t>নাথাকিলে</w:t>
      </w:r>
      <w:proofErr w:type="spellEnd"/>
      <w:r w:rsidRPr="00B25CDF">
        <w:rPr>
          <w:rFonts w:ascii="Nirmala UI Semilight" w:hAnsi="Nirmala UI Semilight" w:cs="Nirmala UI Semilight"/>
        </w:rPr>
        <w:t xml:space="preserve"> </w:t>
      </w:r>
      <w:proofErr w:type="spellStart"/>
      <w:r w:rsidRPr="00B25CDF">
        <w:rPr>
          <w:rFonts w:ascii="Nirmala UI Semilight" w:hAnsi="Nirmala UI Semilight" w:cs="Nirmala UI Semilight"/>
        </w:rPr>
        <w:t>ভাল</w:t>
      </w:r>
      <w:proofErr w:type="spellEnd"/>
      <w:r w:rsidRPr="00B25CDF">
        <w:rPr>
          <w:rFonts w:ascii="Nirmala UI Semilight" w:hAnsi="Nirmala UI Semilight" w:cs="Nirmala UI Semilight"/>
        </w:rPr>
        <w:t>।</w:t>
      </w:r>
    </w:p>
    <w:p w14:paraId="1A9302D6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00B050"/>
          <w:lang w:bidi="bn-IN"/>
        </w:rPr>
      </w:pPr>
      <w:r w:rsidRPr="00B25CDF">
        <w:rPr>
          <w:rFonts w:ascii="Nirmala UI Semilight" w:hAnsi="Nirmala UI Semilight" w:cs="Nirmala UI Semilight"/>
          <w:color w:val="0070C0"/>
          <w:lang w:bidi="bn-IN"/>
        </w:rPr>
        <w:t>#</w:t>
      </w:r>
      <w:r w:rsidRPr="00B25CDF">
        <w:rPr>
          <w:rFonts w:ascii="Nirmala UI Semilight" w:hAnsi="Nirmala UI Semilight" w:cs="Nirmala UI Semilight"/>
          <w:color w:val="FF0000"/>
          <w:cs/>
          <w:lang w:bidi="bn-BD"/>
        </w:rPr>
        <w:t xml:space="preserve"> </w:t>
      </w:r>
      <w:r w:rsidRPr="00B25CDF">
        <w:rPr>
          <w:rFonts w:ascii="Nirmala UI Semilight" w:hAnsi="Nirmala UI Semilight" w:cs="Nirmala UI Semilight"/>
          <w:cs/>
          <w:lang w:bidi="bn-BD"/>
        </w:rPr>
        <w:t xml:space="preserve">শিশুৰ বাবে </w:t>
      </w:r>
      <w:proofErr w:type="spellStart"/>
      <w:r w:rsidRPr="00B25CDF">
        <w:rPr>
          <w:rFonts w:ascii="Nirmala UI Semilight" w:hAnsi="Nirmala UI Semilight" w:cs="Nirmala UI Semilight"/>
        </w:rPr>
        <w:t>এই</w:t>
      </w:r>
      <w:proofErr w:type="spellEnd"/>
      <w:r w:rsidRPr="00B25CDF">
        <w:rPr>
          <w:rFonts w:ascii="Nirmala UI Semilight" w:hAnsi="Nirmala UI Semilight" w:cs="Nirmala UI Semilight"/>
        </w:rPr>
        <w:t xml:space="preserve"> </w:t>
      </w:r>
      <w:bookmarkStart w:id="0" w:name="_Hlk172721293"/>
      <w:proofErr w:type="spellStart"/>
      <w:r w:rsidRPr="00B25CDF">
        <w:rPr>
          <w:rFonts w:ascii="Nirmala UI Semilight" w:hAnsi="Nirmala UI Semilight" w:cs="Nirmala UI Semilight"/>
        </w:rPr>
        <w:t>সুবিধা</w:t>
      </w:r>
      <w:proofErr w:type="spellEnd"/>
      <w:r w:rsidRPr="00B25CDF">
        <w:rPr>
          <w:rFonts w:ascii="Nirmala UI Semilight" w:hAnsi="Nirmala UI Semilight" w:cs="Nirmala UI Semilight"/>
        </w:rPr>
        <w:t xml:space="preserve"> </w:t>
      </w:r>
      <w:proofErr w:type="spellStart"/>
      <w:r w:rsidRPr="00B25CDF">
        <w:rPr>
          <w:rFonts w:ascii="Nirmala UI Semilight" w:hAnsi="Nirmala UI Semilight" w:cs="Nirmala UI Semilight"/>
        </w:rPr>
        <w:t>আহি</w:t>
      </w:r>
      <w:proofErr w:type="spellEnd"/>
      <w:r w:rsidRPr="00B25CDF">
        <w:rPr>
          <w:rFonts w:ascii="Nirmala UI Semilight" w:hAnsi="Nirmala UI Semilight" w:cs="Nirmala UI Semilight"/>
        </w:rPr>
        <w:t xml:space="preserve"> </w:t>
      </w:r>
      <w:proofErr w:type="spellStart"/>
      <w:r w:rsidRPr="003231D9">
        <w:rPr>
          <w:rFonts w:ascii="Nirmala UI Semilight" w:hAnsi="Nirmala UI Semilight" w:cs="Nirmala UI Semilight"/>
        </w:rPr>
        <w:t>আছে</w:t>
      </w:r>
      <w:bookmarkEnd w:id="0"/>
      <w:proofErr w:type="spellEnd"/>
      <w:r w:rsidRPr="003231D9">
        <w:rPr>
          <w:rFonts w:ascii="Nirmala UI Semilight" w:hAnsi="Nirmala UI Semilight" w:cs="Nirmala UI Semilight"/>
        </w:rPr>
        <w:t xml:space="preserve"> </w:t>
      </w:r>
      <w:r w:rsidRPr="003231D9">
        <w:rPr>
          <w:rFonts w:ascii="Nirmala UI Semilight" w:hAnsi="Nirmala UI Semilight" w:cs="Nirmala UI Semilight"/>
          <w:u w:val="single" w:color="EE0000"/>
        </w:rPr>
        <w:t>(</w:t>
      </w:r>
      <w:r w:rsidRPr="003231D9">
        <w:rPr>
          <w:rFonts w:ascii="Arial Narrow" w:hAnsi="Arial Narrow" w:cs="Vrinda"/>
          <w:u w:val="single" w:color="EE0000"/>
          <w:cs/>
          <w:lang w:bidi="bn-BD"/>
        </w:rPr>
        <w:t>১০টা পৰীক্ষা কৰা হয়</w:t>
      </w:r>
      <w:r w:rsidRPr="003231D9">
        <w:rPr>
          <w:rFonts w:ascii="Arial Narrow" w:hAnsi="Arial Narrow" w:cs="Nirmala UI"/>
          <w:u w:val="single" w:color="EE0000"/>
          <w:lang w:bidi="hi-IN"/>
        </w:rPr>
        <w:t>)</w:t>
      </w:r>
    </w:p>
    <w:p w14:paraId="14E097F2" w14:textId="77777777" w:rsidR="000C3CF9" w:rsidRPr="004F6E40" w:rsidRDefault="000C3CF9" w:rsidP="000C3CF9">
      <w:pPr>
        <w:spacing w:after="0"/>
        <w:rPr>
          <w:rFonts w:ascii="Nirmala UI Semilight" w:hAnsi="Nirmala UI Semilight" w:cs="Nirmala UI Semilight"/>
          <w:u w:val="single" w:color="EE0000"/>
          <w:lang w:bidi="bn-IN"/>
        </w:rPr>
      </w:pPr>
      <w:r w:rsidRPr="00B25CDF">
        <w:rPr>
          <w:rFonts w:ascii="Nirmala UI Semilight" w:hAnsi="Nirmala UI Semilight" w:cs="Nirmala UI Semilight"/>
          <w:color w:val="0070C0"/>
          <w:lang w:bidi="bn-IN"/>
        </w:rPr>
        <w:t xml:space="preserve"># </w:t>
      </w:r>
      <w:r w:rsidRPr="004F6E40">
        <w:rPr>
          <w:rFonts w:ascii="Arial Narrow" w:hAnsi="Arial Narrow"/>
        </w:rPr>
        <w:t xml:space="preserve">Attention </w:t>
      </w:r>
      <w:r w:rsidRPr="004F6E40">
        <w:rPr>
          <w:rFonts w:ascii="Arial Narrow" w:hAnsi="Arial Narrow"/>
          <w:u w:val="single" w:color="EE0000"/>
        </w:rPr>
        <w:t>(</w:t>
      </w:r>
      <w:r w:rsidRPr="004F6E40">
        <w:rPr>
          <w:rFonts w:ascii="Arial Narrow" w:hAnsi="Arial Narrow" w:cs="Vrinda"/>
          <w:u w:val="single" w:color="EE0000"/>
          <w:cs/>
          <w:lang w:bidi="bn-BD"/>
        </w:rPr>
        <w:t>মনোযোগ</w:t>
      </w:r>
      <w:r w:rsidRPr="004F6E40">
        <w:rPr>
          <w:rFonts w:ascii="Arial Narrow" w:hAnsi="Arial Narrow" w:cs="Vrinda"/>
          <w:u w:val="single" w:color="EE0000"/>
          <w:lang w:bidi="bn-BD"/>
        </w:rPr>
        <w:t>)</w:t>
      </w:r>
      <w:r w:rsidRPr="004F6E40">
        <w:rPr>
          <w:rFonts w:ascii="Arial Narrow" w:hAnsi="Arial Narrow" w:cs="Vrinda"/>
          <w:lang w:bidi="bn-BD"/>
        </w:rPr>
        <w:t xml:space="preserve"> </w:t>
      </w:r>
      <w:r w:rsidRPr="004F6E40">
        <w:rPr>
          <w:rFonts w:ascii="Arial Narrow" w:hAnsi="Arial Narrow"/>
        </w:rPr>
        <w:t xml:space="preserve">Deficit </w:t>
      </w:r>
      <w:r w:rsidRPr="004F6E40">
        <w:rPr>
          <w:rFonts w:ascii="Arial Narrow" w:hAnsi="Arial Narrow"/>
          <w:u w:val="single" w:color="EE0000"/>
        </w:rPr>
        <w:t>(</w:t>
      </w:r>
      <w:r w:rsidRPr="004F6E40">
        <w:rPr>
          <w:rFonts w:ascii="Arial Narrow" w:hAnsi="Arial Narrow" w:cs="Vrinda"/>
          <w:u w:val="single" w:color="EE0000"/>
          <w:cs/>
          <w:lang w:bidi="bn-BD"/>
        </w:rPr>
        <w:t>ঘাটি</w:t>
      </w:r>
      <w:r w:rsidRPr="004F6E40">
        <w:rPr>
          <w:rFonts w:ascii="Arial Narrow" w:hAnsi="Arial Narrow" w:cs="Vrinda"/>
          <w:u w:val="single" w:color="EE0000"/>
          <w:lang w:bidi="bn-BD"/>
        </w:rPr>
        <w:t>)</w:t>
      </w:r>
      <w:r w:rsidRPr="004F6E40">
        <w:rPr>
          <w:rFonts w:ascii="Arial Narrow" w:hAnsi="Arial Narrow" w:cs="Vrinda"/>
          <w:lang w:bidi="bn-BD"/>
        </w:rPr>
        <w:t xml:space="preserve"> H</w:t>
      </w:r>
      <w:r w:rsidRPr="004F6E40">
        <w:rPr>
          <w:rFonts w:ascii="Arial Narrow" w:hAnsi="Arial Narrow"/>
        </w:rPr>
        <w:t xml:space="preserve">yperactivity </w:t>
      </w:r>
      <w:r w:rsidRPr="004F6E40">
        <w:rPr>
          <w:rFonts w:ascii="Arial Narrow" w:hAnsi="Arial Narrow"/>
          <w:u w:val="single" w:color="EE0000"/>
        </w:rPr>
        <w:t>(</w:t>
      </w:r>
      <w:r w:rsidRPr="004F6E40">
        <w:rPr>
          <w:rFonts w:ascii="Arial Narrow" w:hAnsi="Arial Narrow" w:cs="Vrinda"/>
          <w:u w:val="single" w:color="EE0000"/>
          <w:cs/>
          <w:lang w:bidi="bn-BD"/>
        </w:rPr>
        <w:t>স্বাভাবিক কাৰ্য্যৰ ক্ষমতা</w:t>
      </w:r>
      <w:r w:rsidRPr="004F6E40">
        <w:rPr>
          <w:rFonts w:ascii="Arial Narrow" w:hAnsi="Arial Narrow"/>
          <w:u w:val="single" w:color="EE0000"/>
        </w:rPr>
        <w:t>)</w:t>
      </w:r>
      <w:r w:rsidRPr="004F6E40">
        <w:rPr>
          <w:rFonts w:ascii="Arial Narrow" w:hAnsi="Arial Narrow"/>
        </w:rPr>
        <w:t xml:space="preserve"> Disorder</w:t>
      </w:r>
      <w:r w:rsidRPr="004F6E40">
        <w:rPr>
          <w:rFonts w:ascii="Arial Narrow" w:hAnsi="Arial Narrow" w:cs="Vrinda"/>
          <w:lang w:bidi="bn-BD"/>
        </w:rPr>
        <w:t xml:space="preserve"> </w:t>
      </w:r>
      <w:r w:rsidRPr="004F6E40">
        <w:rPr>
          <w:rFonts w:ascii="Arial Narrow" w:hAnsi="Arial Narrow" w:cs="Vrinda"/>
          <w:u w:val="single" w:color="EE0000"/>
          <w:lang w:bidi="bn-BD"/>
        </w:rPr>
        <w:t>(</w:t>
      </w:r>
      <w:r w:rsidRPr="004F6E40">
        <w:rPr>
          <w:rFonts w:ascii="Arial Narrow" w:hAnsi="Arial Narrow" w:cs="Vrinda"/>
          <w:u w:val="single" w:color="EE0000"/>
          <w:cs/>
          <w:lang w:bidi="bn-BD"/>
        </w:rPr>
        <w:t>বেমেজালি</w:t>
      </w:r>
      <w:r w:rsidRPr="004F6E40">
        <w:rPr>
          <w:rFonts w:ascii="Arial Narrow" w:hAnsi="Arial Narrow" w:cs="Vrinda"/>
          <w:u w:val="single" w:color="EE0000"/>
          <w:lang w:bidi="bn-BD"/>
        </w:rPr>
        <w:t>/</w:t>
      </w:r>
      <w:r w:rsidRPr="004F6E40">
        <w:rPr>
          <w:rFonts w:ascii="Arial Narrow" w:hAnsi="Arial Narrow" w:cs="Vrinda"/>
          <w:u w:val="single" w:color="EE0000"/>
          <w:cs/>
          <w:lang w:bidi="bn-BD"/>
        </w:rPr>
        <w:t>কাম নকৰা</w:t>
      </w:r>
      <w:r w:rsidRPr="004F6E40">
        <w:rPr>
          <w:rFonts w:ascii="Arial Narrow" w:hAnsi="Arial Narrow" w:cs="Vrinda"/>
          <w:u w:val="single" w:color="EE0000"/>
          <w:lang w:bidi="bn-BD"/>
        </w:rPr>
        <w:t>)</w:t>
      </w:r>
      <w:r w:rsidRPr="004F6E40">
        <w:rPr>
          <w:rFonts w:ascii="Arial Narrow" w:hAnsi="Arial Narrow"/>
          <w:u w:val="single" w:color="EE0000"/>
        </w:rPr>
        <w:t>.</w:t>
      </w:r>
    </w:p>
    <w:p w14:paraId="0731EE58" w14:textId="77777777" w:rsidR="000C3CF9" w:rsidRPr="00292FA3" w:rsidRDefault="000C3CF9" w:rsidP="000C3CF9">
      <w:pPr>
        <w:spacing w:after="0" w:line="240" w:lineRule="auto"/>
        <w:rPr>
          <w:rFonts w:ascii="Arial Black" w:hAnsi="Arial Black" w:cs="Nirmala UI"/>
          <w:color w:val="FF3300"/>
          <w:sz w:val="12"/>
          <w:szCs w:val="12"/>
        </w:rPr>
      </w:pPr>
      <w:r w:rsidRPr="00B25CDF">
        <w:rPr>
          <w:rFonts w:ascii="Nirmala UI Semilight" w:hAnsi="Nirmala UI Semilight" w:cs="Nirmala UI Semilight"/>
          <w:color w:val="0070C0"/>
          <w:lang w:bidi="bn-IN"/>
        </w:rPr>
        <w:t>#</w:t>
      </w:r>
      <w:r w:rsidRPr="00B25CDF">
        <w:rPr>
          <w:rFonts w:ascii="Nirmala UI Semilight" w:hAnsi="Nirmala UI Semilight" w:cs="Nirmala UI Semilight"/>
          <w:cs/>
          <w:lang w:bidi="bn-IN"/>
        </w:rPr>
        <w:t xml:space="preserve"> </w:t>
      </w:r>
      <w:r w:rsidRPr="00292FA3">
        <w:rPr>
          <w:rFonts w:ascii="Nirmala UI Semilight" w:hAnsi="Nirmala UI Semilight" w:cs="Nirmala UI Semilight"/>
          <w:color w:val="FF3300"/>
          <w:lang w:bidi="bn-BD"/>
        </w:rPr>
        <w:t xml:space="preserve">(A) DMIT, </w:t>
      </w:r>
      <w:r w:rsidRPr="00292FA3">
        <w:rPr>
          <w:rFonts w:ascii="Nirmala UI Semilight" w:hAnsi="Nirmala UI Semilight" w:cs="Nirmala UI Semilight"/>
          <w:color w:val="FF3300"/>
          <w:lang w:bidi="bn-BD"/>
        </w:rPr>
        <w:tab/>
        <w:t xml:space="preserve">(B) PGA, </w:t>
      </w:r>
      <w:r w:rsidRPr="00292FA3">
        <w:rPr>
          <w:rFonts w:ascii="Nirmala UI Semilight" w:hAnsi="Nirmala UI Semilight" w:cs="Nirmala UI Semilight"/>
          <w:color w:val="FF3300"/>
          <w:lang w:bidi="bn-BD"/>
        </w:rPr>
        <w:tab/>
        <w:t xml:space="preserve">(C) ESP, </w:t>
      </w:r>
      <w:r w:rsidRPr="00292FA3">
        <w:rPr>
          <w:rFonts w:ascii="Nirmala UI Semilight" w:hAnsi="Nirmala UI Semilight" w:cs="Nirmala UI Semilight"/>
          <w:color w:val="FF3300"/>
          <w:lang w:bidi="bn-BD"/>
        </w:rPr>
        <w:tab/>
        <w:t xml:space="preserve">(D) PGM, </w:t>
      </w:r>
      <w:r w:rsidRPr="00292FA3">
        <w:rPr>
          <w:rFonts w:ascii="Nirmala UI Semilight" w:hAnsi="Nirmala UI Semilight" w:cs="Nirmala UI Semilight"/>
          <w:color w:val="FF3300"/>
          <w:lang w:bidi="bn-BD"/>
        </w:rPr>
        <w:tab/>
        <w:t xml:space="preserve">(E) QSP </w:t>
      </w:r>
      <w:r w:rsidRPr="00292FA3">
        <w:rPr>
          <w:rFonts w:ascii="Nirmala UI Semilight" w:hAnsi="Nirmala UI Semilight" w:cs="Nirmala UI Semilight"/>
          <w:color w:val="FF3300"/>
          <w:lang w:bidi="bn-BD"/>
        </w:rPr>
        <w:tab/>
        <w:t>(F) NLP</w:t>
      </w:r>
    </w:p>
    <w:p w14:paraId="219147C3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0070C0"/>
          <w:lang w:bidi="bn-IN"/>
        </w:rPr>
      </w:pPr>
      <w:r w:rsidRPr="00B25CDF">
        <w:rPr>
          <w:rFonts w:ascii="Nirmala UI Semilight" w:hAnsi="Nirmala UI Semilight" w:cs="Nirmala UI Semilight"/>
          <w:color w:val="0070C0"/>
          <w:lang w:bidi="bn-IN"/>
        </w:rPr>
        <w:t>#</w:t>
      </w:r>
      <w:r w:rsidRPr="00B25CDF">
        <w:rPr>
          <w:rFonts w:ascii="Nirmala UI Semilight" w:hAnsi="Nirmala UI Semilight" w:cs="Nirmala UI Semilight"/>
          <w:cs/>
          <w:lang w:bidi="bn-IN"/>
        </w:rPr>
        <w:t xml:space="preserve"> তেজৰ বিষাক্ত পদাৰ্থ পৰিষ্কাৰ কৰাৰ বাবে</w:t>
      </w:r>
      <w:r w:rsidRPr="00B25CDF">
        <w:rPr>
          <w:rFonts w:ascii="Nirmala UI Semilight" w:hAnsi="Nirmala UI Semilight" w:cs="Nirmala UI Semilight"/>
          <w:lang w:bidi="bn-IN"/>
        </w:rPr>
        <w:t>,</w:t>
      </w:r>
      <w:r w:rsidRPr="00B25CDF">
        <w:rPr>
          <w:rFonts w:ascii="Nirmala UI Semilight" w:hAnsi="Nirmala UI Semilight" w:cs="Nirmala UI Semilight"/>
          <w:cs/>
          <w:lang w:bidi="bn-IN"/>
        </w:rPr>
        <w:t xml:space="preserve"> </w:t>
      </w:r>
      <w:r w:rsidRPr="008554E0">
        <w:rPr>
          <w:rFonts w:ascii="Nirmala UI Semilight" w:hAnsi="Nirmala UI Semilight" w:cs="Nirmala UI Semilight"/>
          <w:color w:val="4472C4" w:themeColor="accent1"/>
          <w:sz w:val="28"/>
          <w:szCs w:val="28"/>
          <w:u w:val="single" w:color="EE0000"/>
          <w:cs/>
          <w:lang w:bidi="bn-IN"/>
        </w:rPr>
        <w:t>ব্ৰঞ্জ চিকিৎসা</w:t>
      </w:r>
      <w:r w:rsidRPr="008554E0">
        <w:rPr>
          <w:rFonts w:ascii="Nirmala UI Semilight" w:hAnsi="Nirmala UI Semilight" w:cs="Nirmala UI Semilight"/>
          <w:color w:val="4472C4" w:themeColor="accent1"/>
          <w:sz w:val="28"/>
          <w:szCs w:val="28"/>
          <w:cs/>
          <w:lang w:bidi="bn-IN"/>
        </w:rPr>
        <w:t xml:space="preserve"> </w:t>
      </w:r>
      <w:r w:rsidRPr="00B25CDF">
        <w:rPr>
          <w:rFonts w:ascii="Nirmala UI Semilight" w:hAnsi="Nirmala UI Semilight" w:cs="Nirmala UI Semilight"/>
          <w:cs/>
          <w:lang w:bidi="bn-IN"/>
        </w:rPr>
        <w:t>পদ্বতিৰে</w:t>
      </w:r>
      <w:r w:rsidRPr="00B25CDF">
        <w:rPr>
          <w:rFonts w:ascii="Nirmala UI Semilight" w:hAnsi="Nirmala UI Semilight" w:cs="Nirmala UI Semilight"/>
          <w:lang w:bidi="bn-IN"/>
        </w:rPr>
        <w:t>,</w:t>
      </w:r>
    </w:p>
    <w:p w14:paraId="5D7ADA9B" w14:textId="77777777" w:rsidR="000C3CF9" w:rsidRPr="002C6AEE" w:rsidRDefault="000C3CF9" w:rsidP="000C3CF9">
      <w:pPr>
        <w:spacing w:after="0"/>
        <w:rPr>
          <w:rFonts w:ascii="Nirmala UI Semilight" w:hAnsi="Nirmala UI Semilight" w:cs="Nirmala UI Semilight"/>
          <w:color w:val="EE0000"/>
          <w:sz w:val="10"/>
          <w:szCs w:val="10"/>
          <w:lang w:bidi="bn-IN"/>
        </w:rPr>
      </w:pPr>
    </w:p>
    <w:p w14:paraId="4D21532F" w14:textId="77777777" w:rsidR="000C3CF9" w:rsidRDefault="000C3CF9" w:rsidP="000C3CF9">
      <w:pPr>
        <w:spacing w:after="0"/>
        <w:jc w:val="center"/>
        <w:rPr>
          <w:rFonts w:ascii="Nirmala UI Semilight" w:hAnsi="Nirmala UI Semilight" w:cs="Nirmala UI Semilight"/>
          <w:color w:val="EE0000"/>
          <w:sz w:val="32"/>
          <w:szCs w:val="32"/>
          <w:lang w:bidi="bn-IN"/>
        </w:rPr>
      </w:pPr>
      <w:r>
        <w:rPr>
          <w:rFonts w:ascii="Nirmala UI Semilight" w:hAnsi="Nirmala UI Semilight" w:cs="Nirmala UI Semilight"/>
          <w:color w:val="EE0000"/>
          <w:sz w:val="32"/>
          <w:szCs w:val="32"/>
          <w:lang w:bidi="bn-IN"/>
        </w:rPr>
        <w:t xml:space="preserve">@ </w:t>
      </w:r>
      <w:r w:rsidRPr="002E767A">
        <w:rPr>
          <w:rFonts w:ascii="Nirmala UI Semilight" w:hAnsi="Nirmala UI Semilight" w:cs="Nirmala UI Semilight"/>
          <w:color w:val="EE0000"/>
          <w:sz w:val="32"/>
          <w:szCs w:val="32"/>
          <w:cs/>
          <w:lang w:bidi="bn-IN"/>
        </w:rPr>
        <w:t>বিনামূলীয়াকৈ চাৰি লাখ টকাৰ বীমা কেনেকৈ পাব</w:t>
      </w:r>
      <w:r>
        <w:rPr>
          <w:rFonts w:ascii="Nirmala UI Semilight" w:hAnsi="Nirmala UI Semilight" w:cs="Nirmala UI Semilight"/>
          <w:color w:val="EE0000"/>
          <w:sz w:val="32"/>
          <w:szCs w:val="32"/>
          <w:lang w:bidi="bn-IN"/>
        </w:rPr>
        <w:t xml:space="preserve"> @</w:t>
      </w:r>
    </w:p>
    <w:p w14:paraId="12811AFA" w14:textId="77777777" w:rsidR="000C3CF9" w:rsidRPr="002C6AEE" w:rsidRDefault="000C3CF9" w:rsidP="000C3CF9">
      <w:pPr>
        <w:spacing w:after="0"/>
        <w:jc w:val="center"/>
        <w:rPr>
          <w:rFonts w:ascii="Nirmala UI Semilight" w:hAnsi="Nirmala UI Semilight" w:cs="Nirmala UI Semilight"/>
          <w:color w:val="EE0000"/>
          <w:sz w:val="2"/>
          <w:szCs w:val="2"/>
        </w:rPr>
      </w:pPr>
    </w:p>
    <w:p w14:paraId="7DF4A7AF" w14:textId="77777777" w:rsidR="000C3CF9" w:rsidRPr="002E767A" w:rsidRDefault="000C3CF9" w:rsidP="000C3CF9">
      <w:pPr>
        <w:spacing w:after="0"/>
        <w:rPr>
          <w:rFonts w:ascii="Nirmala UI Semilight" w:hAnsi="Nirmala UI Semilight" w:cs="Nirmala UI Semilight"/>
          <w:color w:val="EE0000"/>
          <w:sz w:val="32"/>
          <w:szCs w:val="32"/>
          <w:lang w:bidi="bn-IN"/>
        </w:rPr>
      </w:pPr>
      <w:r w:rsidRPr="002E767A">
        <w:rPr>
          <w:rFonts w:ascii="Nirmala UI Semilight" w:hAnsi="Nirmala UI Semilight" w:cs="Nirmala UI Semilight"/>
          <w:color w:val="EE0000"/>
          <w:sz w:val="32"/>
          <w:szCs w:val="32"/>
          <w:cs/>
          <w:lang w:bidi="bn-IN"/>
        </w:rPr>
        <w:t>নিয়ম:-</w:t>
      </w:r>
    </w:p>
    <w:p w14:paraId="2DD1CDA0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000000" w:themeColor="text1"/>
          <w:lang w:bidi="bn-IN"/>
        </w:rPr>
      </w:pP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 xml:space="preserve">০) এই বীমাত থাকিব </w:t>
      </w:r>
      <w:r w:rsidRPr="00B25CDF">
        <w:rPr>
          <w:rFonts w:ascii="Nirmala UI Semilight" w:hAnsi="Nirmala UI Semilight" w:cs="Nirmala UI Semilight"/>
          <w:color w:val="000000" w:themeColor="text1"/>
          <w:u w:val="single" w:color="EE0000"/>
          <w:cs/>
          <w:lang w:bidi="bn-IN"/>
        </w:rPr>
        <w:t>দূঘটনাত অন্তুভূক্ত সুবিধা লাভ কৰিব ৪ লাখ টকাৰ ভিতৰত।</w:t>
      </w:r>
    </w:p>
    <w:p w14:paraId="64CA4013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000000" w:themeColor="text1"/>
          <w:u w:color="EE0000"/>
          <w:lang w:bidi="bn-IN"/>
        </w:rPr>
      </w:pP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 xml:space="preserve">১) বিশ্লেষণত উল্লেখ কৰা </w:t>
      </w:r>
      <w:r w:rsidRPr="00B25CDF">
        <w:rPr>
          <w:rFonts w:ascii="Nirmala UI Semilight" w:hAnsi="Nirmala UI Semilight" w:cs="Nirmala UI Semilight"/>
          <w:color w:val="000000" w:themeColor="text1"/>
          <w:u w:val="single" w:color="EE0000"/>
          <w:cs/>
          <w:lang w:bidi="bn-IN"/>
        </w:rPr>
        <w:t>পৰিপূৰক বোৰ ক্ৰয় কৰক।</w:t>
      </w:r>
    </w:p>
    <w:p w14:paraId="3E0907A6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000000" w:themeColor="text1"/>
        </w:rPr>
      </w:pP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>২) প্ৰয়োজনীয় পৰিপূৰক সমূহ ব্যৱহাৰ কৰক।</w:t>
      </w:r>
    </w:p>
    <w:p w14:paraId="7B77309C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000000" w:themeColor="text1"/>
          <w:u w:color="EE0000"/>
          <w:lang w:bidi="bn-IN"/>
        </w:rPr>
      </w:pP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 xml:space="preserve">৩) পৰিপূৰক থিক মতে খাই/খোৱাই </w:t>
      </w:r>
      <w:r w:rsidRPr="00B25CDF">
        <w:rPr>
          <w:rFonts w:ascii="Nirmala UI Semilight" w:hAnsi="Nirmala UI Semilight" w:cs="Nirmala UI Semilight"/>
          <w:color w:val="000000" w:themeColor="text1"/>
          <w:u w:val="single" w:color="EE0000"/>
          <w:cs/>
          <w:lang w:bidi="bn-IN"/>
        </w:rPr>
        <w:t>এক মাহৰ পাছত আকৌ বিশ্লেষণ কৰক। (মাছুল মাত্ৰ ১০০ টকা)</w:t>
      </w:r>
    </w:p>
    <w:p w14:paraId="2690D18D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000000" w:themeColor="text1"/>
        </w:rPr>
      </w:pP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>৪) বিশ্লেষণ কৰি পৰিপূৰক খোৱা জনৰ স্বাস্থ্য উন্নত হোৱা লক্ষণ পোৱা পাছত আনক জনাব লাগে।</w:t>
      </w:r>
    </w:p>
    <w:p w14:paraId="1CC3D1E3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000000" w:themeColor="text1"/>
          <w:lang w:bidi="bn-IN"/>
        </w:rPr>
      </w:pP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 xml:space="preserve">৫) মানুহৰ শৰীৰত খাদ্যপ্ৰাণ তথা অম্ল-খাৰৰ </w:t>
      </w:r>
      <w:r w:rsidRPr="00B25CDF">
        <w:rPr>
          <w:rFonts w:ascii="Nirmala UI Semilight" w:hAnsi="Nirmala UI Semilight" w:cs="Nirmala UI Semilight"/>
          <w:color w:val="000000" w:themeColor="text1"/>
          <w:u w:val="single" w:color="EE0000"/>
          <w:cs/>
          <w:lang w:bidi="bn-IN"/>
        </w:rPr>
        <w:t>সম্পোন্ন বিশ্লেষণ অতি কম খৰচত</w:t>
      </w:r>
      <w:r w:rsidRPr="00B25CDF">
        <w:rPr>
          <w:rFonts w:ascii="Nirmala UI Semilight" w:hAnsi="Nirmala UI Semilight" w:cs="Nirmala UI Semilight"/>
          <w:color w:val="000000" w:themeColor="text1"/>
          <w:lang w:bidi="bn-IN"/>
        </w:rPr>
        <w:t xml:space="preserve"> </w:t>
      </w: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>কৰিব বুলি ওচৰৰ লোকক জনাব লাগে।</w:t>
      </w:r>
    </w:p>
    <w:p w14:paraId="1F57A5C4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000000" w:themeColor="text1"/>
        </w:rPr>
      </w:pP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>৬) তেতিয়া বীমা লাভ কৰিবলৈ সোনকালে আৰু সহজ হৈ পৰে।</w:t>
      </w:r>
    </w:p>
    <w:p w14:paraId="007F21CE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000000" w:themeColor="text1"/>
        </w:rPr>
      </w:pP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>৭) এই বিশ্লেষণ দেহৰ কোষত হৈ থকা সূক্ষ্ম স্তৰত অধিক/অভাৱ অৱস্থাক সংকেত দিয়ে।</w:t>
      </w:r>
    </w:p>
    <w:p w14:paraId="284087E5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000000" w:themeColor="text1"/>
          <w:lang w:bidi="bn-IN"/>
        </w:rPr>
      </w:pP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 xml:space="preserve">৮) তেতিয়া </w:t>
      </w:r>
      <w:r w:rsidRPr="00B25CDF">
        <w:rPr>
          <w:rFonts w:ascii="Nirmala UI Semilight" w:hAnsi="Nirmala UI Semilight" w:cs="Nirmala UI Semilight"/>
          <w:color w:val="000000" w:themeColor="text1"/>
          <w:u w:val="single" w:color="EE0000"/>
          <w:cs/>
          <w:lang w:bidi="bn-IN"/>
        </w:rPr>
        <w:t>স্বাস্থ্যৰ অৱনতি হোৱাৰ</w:t>
      </w:r>
      <w:r w:rsidRPr="00B25CDF">
        <w:rPr>
          <w:rFonts w:ascii="Nirmala UI Semilight" w:hAnsi="Nirmala UI Semilight" w:cs="Nirmala UI Semilight"/>
          <w:color w:val="000000" w:themeColor="text1"/>
          <w:lang w:bidi="bn-IN"/>
        </w:rPr>
        <w:t xml:space="preserve"> </w:t>
      </w: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 xml:space="preserve">আগতে স্বাস্থ্য যতন লবলৈ </w:t>
      </w:r>
      <w:r w:rsidRPr="00B25CDF">
        <w:rPr>
          <w:rFonts w:ascii="Nirmala UI Semilight" w:hAnsi="Nirmala UI Semilight" w:cs="Nirmala UI Semilight"/>
          <w:color w:val="000000" w:themeColor="text1"/>
          <w:u w:val="single" w:color="EE0000"/>
          <w:cs/>
          <w:lang w:bidi="bn-IN"/>
        </w:rPr>
        <w:t>পূৰ্বতে সচেতন কৰি দিয়ে।</w:t>
      </w:r>
    </w:p>
    <w:p w14:paraId="4EAA2E8A" w14:textId="77777777" w:rsidR="000C3CF9" w:rsidRPr="00B25CDF" w:rsidRDefault="000C3CF9" w:rsidP="000C3CF9">
      <w:pPr>
        <w:spacing w:after="0"/>
        <w:rPr>
          <w:rFonts w:ascii="Nirmala UI Semilight" w:hAnsi="Nirmala UI Semilight" w:cs="Nirmala UI Semilight"/>
          <w:color w:val="000000" w:themeColor="text1"/>
        </w:rPr>
      </w:pP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 xml:space="preserve">৯) এই পৰিপূৰক সমূহ ক্ৰয় কৰিবলৈ পৰিচয় পত্ৰৰ </w:t>
      </w:r>
      <w:r w:rsidRPr="00B25CDF">
        <w:rPr>
          <w:rFonts w:ascii="Nirmala UI Semilight" w:hAnsi="Nirmala UI Semilight" w:cs="Nirmala UI Semilight"/>
          <w:color w:val="000000" w:themeColor="text1"/>
          <w:u w:val="single" w:color="EE0000"/>
          <w:cs/>
          <w:lang w:bidi="bn-IN"/>
        </w:rPr>
        <w:t xml:space="preserve">প্ৰয়োজন হব </w:t>
      </w:r>
      <w:r w:rsidRPr="00B25CDF">
        <w:rPr>
          <w:rFonts w:ascii="Nirmala UI Semilight" w:hAnsi="Nirmala UI Semilight" w:cs="Nirmala UI Semilight"/>
          <w:color w:val="000000" w:themeColor="text1"/>
          <w:u w:val="single" w:color="EE0000"/>
        </w:rPr>
        <w:t xml:space="preserve">Pan Card </w:t>
      </w:r>
      <w:r w:rsidRPr="00B25CDF">
        <w:rPr>
          <w:rFonts w:ascii="Nirmala UI Semilight" w:hAnsi="Nirmala UI Semilight" w:cs="Nirmala UI Semilight"/>
          <w:color w:val="000000" w:themeColor="text1"/>
          <w:u w:val="single" w:color="EE0000"/>
          <w:cs/>
          <w:lang w:bidi="bn-IN"/>
        </w:rPr>
        <w:t xml:space="preserve">আৰু </w:t>
      </w:r>
      <w:r w:rsidRPr="00B25CDF">
        <w:rPr>
          <w:rFonts w:ascii="Nirmala UI Semilight" w:hAnsi="Nirmala UI Semilight" w:cs="Nirmala UI Semilight"/>
          <w:color w:val="000000" w:themeColor="text1"/>
          <w:u w:val="single" w:color="EE0000"/>
        </w:rPr>
        <w:t>Bank Passbook copy</w:t>
      </w:r>
    </w:p>
    <w:p w14:paraId="71C83B02" w14:textId="77777777" w:rsidR="000C3CF9" w:rsidRPr="00B25CDF" w:rsidRDefault="000C3CF9" w:rsidP="000C3CF9">
      <w:pPr>
        <w:spacing w:after="0"/>
        <w:jc w:val="right"/>
        <w:rPr>
          <w:rFonts w:ascii="Nirmala UI Semilight" w:hAnsi="Nirmala UI Semilight" w:cs="Nirmala UI Semilight"/>
          <w:color w:val="000000" w:themeColor="text1"/>
          <w:lang w:bidi="bn-IN"/>
        </w:rPr>
      </w:pPr>
      <w:r w:rsidRPr="00B25CDF">
        <w:rPr>
          <w:rFonts w:ascii="Nirmala UI Semilight" w:hAnsi="Nirmala UI Semilight" w:cs="Nirmala UI Semilight"/>
          <w:color w:val="000000" w:themeColor="text1"/>
        </w:rPr>
        <w:t>(</w:t>
      </w:r>
      <w:r w:rsidRPr="00B25CDF">
        <w:rPr>
          <w:rFonts w:ascii="Nirmala UI Semilight" w:hAnsi="Nirmala UI Semilight" w:cs="Nirmala UI Semilight"/>
          <w:color w:val="000000" w:themeColor="text1"/>
          <w:cs/>
          <w:lang w:bidi="bn-IN"/>
        </w:rPr>
        <w:t>তিনি মাহৰ লেনাদেনা থাকিব লাগিব)</w:t>
      </w:r>
    </w:p>
    <w:p w14:paraId="298CC034" w14:textId="77777777" w:rsidR="000C3CF9" w:rsidRPr="002C6AEE" w:rsidRDefault="000C3CF9" w:rsidP="000C3CF9">
      <w:pPr>
        <w:spacing w:after="0"/>
        <w:rPr>
          <w:rFonts w:ascii="Nirmala UI Semilight" w:hAnsi="Nirmala UI Semilight" w:cs="Nirmala UI Semilight"/>
          <w:color w:val="000000" w:themeColor="text1"/>
          <w:sz w:val="2"/>
          <w:szCs w:val="2"/>
          <w:lang w:bidi="bn-IN"/>
        </w:rPr>
      </w:pPr>
    </w:p>
    <w:p w14:paraId="17B643C4" w14:textId="77777777" w:rsidR="000C3CF9" w:rsidRPr="00C535DD" w:rsidRDefault="000C3CF9" w:rsidP="000C3CF9">
      <w:pPr>
        <w:spacing w:after="0"/>
        <w:jc w:val="center"/>
        <w:rPr>
          <w:rFonts w:ascii="Nirmala UI Semilight" w:hAnsi="Nirmala UI Semilight" w:cs="Nirmala UI Semilight"/>
          <w:color w:val="000000" w:themeColor="text1"/>
          <w:sz w:val="32"/>
          <w:szCs w:val="32"/>
        </w:rPr>
      </w:pPr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"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নিজৰ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সপোন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নিজে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লিখক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আৰু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পৰিপূৰ্ণ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কৰি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জীৱনটো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বাস্তৱত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ৰূপায়ন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কৰক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"</w:t>
      </w:r>
    </w:p>
    <w:p w14:paraId="46526482" w14:textId="77777777" w:rsidR="000C3CF9" w:rsidRPr="002C6AEE" w:rsidRDefault="000C3CF9" w:rsidP="000C3CF9">
      <w:pPr>
        <w:spacing w:after="0"/>
        <w:jc w:val="center"/>
        <w:rPr>
          <w:rFonts w:ascii="Nirmala UI Semilight" w:hAnsi="Nirmala UI Semilight" w:cs="Nirmala UI Semilight"/>
          <w:color w:val="FF0000"/>
          <w:sz w:val="32"/>
          <w:szCs w:val="32"/>
        </w:rPr>
      </w:pP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আৰু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ab/>
        <w:t>“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নতুনকৈ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উদযাপন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 xml:space="preserve"> </w:t>
      </w:r>
      <w:proofErr w:type="spellStart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কৰক</w:t>
      </w:r>
      <w:proofErr w:type="spellEnd"/>
      <w:r w:rsidRPr="00C535DD">
        <w:rPr>
          <w:rFonts w:ascii="Nirmala UI Semilight" w:hAnsi="Nirmala UI Semilight" w:cs="Nirmala UI Semilight"/>
          <w:color w:val="000000" w:themeColor="text1"/>
          <w:sz w:val="32"/>
          <w:szCs w:val="32"/>
        </w:rPr>
        <w:t>”</w:t>
      </w:r>
    </w:p>
    <w:p w14:paraId="61E6B2CE" w14:textId="77777777" w:rsidR="000C3CF9" w:rsidRPr="00BB4575" w:rsidRDefault="000C3CF9" w:rsidP="000C3CF9">
      <w:pPr>
        <w:spacing w:after="0"/>
        <w:rPr>
          <w:rFonts w:ascii="Nirmala UI Semilight" w:hAnsi="Nirmala UI Semilight" w:cs="Nirmala UI Semilight"/>
          <w:sz w:val="2"/>
          <w:szCs w:val="2"/>
          <w:u w:val="single" w:color="EE0000"/>
          <w:lang w:bidi="bn-IN"/>
        </w:rPr>
      </w:pPr>
    </w:p>
    <w:p w14:paraId="6A667208" w14:textId="77777777" w:rsidR="000C3CF9" w:rsidRPr="00FE4E36" w:rsidRDefault="000C3CF9" w:rsidP="000C3CF9">
      <w:pPr>
        <w:spacing w:after="0"/>
        <w:rPr>
          <w:rFonts w:ascii="Nirmala UI Semilight" w:hAnsi="Nirmala UI Semilight" w:cs="Nirmala UI Semilight"/>
          <w:color w:val="2E74B5" w:themeColor="accent5" w:themeShade="BF"/>
          <w:sz w:val="36"/>
          <w:szCs w:val="36"/>
          <w:u w:val="single" w:color="EE0000"/>
        </w:rPr>
      </w:pPr>
      <w:r w:rsidRPr="00FC1BBF">
        <w:rPr>
          <w:rFonts w:ascii="Nirmala UI Semilight" w:hAnsi="Nirmala UI Semilight" w:cs="Nirmala UI Semilight"/>
          <w:sz w:val="24"/>
          <w:szCs w:val="24"/>
          <w:u w:val="single" w:color="EE0000"/>
          <w:cs/>
          <w:lang w:bidi="bn-IN"/>
        </w:rPr>
        <w:t xml:space="preserve">যোগাযোগ কৰক </w:t>
      </w:r>
      <w:r w:rsidRPr="00FC1BBF">
        <w:rPr>
          <w:rFonts w:ascii="Nirmala UI Semilight" w:hAnsi="Nirmala UI Semilight" w:cs="Nirmala UI Semilight"/>
          <w:b/>
          <w:bCs/>
          <w:color w:val="2E74B5" w:themeColor="accent5" w:themeShade="BF"/>
          <w:sz w:val="28"/>
          <w:szCs w:val="28"/>
          <w:u w:val="single" w:color="EE0000"/>
          <w:cs/>
          <w:lang w:bidi="bn-IN"/>
        </w:rPr>
        <w:t>+</w:t>
      </w:r>
      <w:r w:rsidRPr="00FE4E36">
        <w:rPr>
          <w:rFonts w:ascii="Nirmala UI Semilight" w:hAnsi="Nirmala UI Semilight" w:cs="Nirmala UI Semilight"/>
          <w:color w:val="2E74B5" w:themeColor="accent5" w:themeShade="BF"/>
          <w:sz w:val="36"/>
          <w:szCs w:val="36"/>
          <w:u w:val="single" w:color="EE0000"/>
          <w:cs/>
          <w:lang w:bidi="bn-IN"/>
        </w:rPr>
        <w:t xml:space="preserve">৯১ </w:t>
      </w:r>
      <w:r w:rsidRPr="00FE4E36">
        <w:rPr>
          <w:rFonts w:ascii="Nirmala UI Semilight" w:hAnsi="Nirmala UI Semilight" w:cs="Nirmala UI Semilight"/>
          <w:color w:val="2E74B5" w:themeColor="accent5" w:themeShade="BF"/>
          <w:sz w:val="36"/>
          <w:szCs w:val="36"/>
          <w:u w:val="single" w:color="EE0000"/>
          <w:lang w:bidi="bn-IN"/>
        </w:rPr>
        <w:tab/>
      </w:r>
      <w:r w:rsidRPr="00FE4E36">
        <w:rPr>
          <w:rFonts w:ascii="Nirmala UI Semilight" w:hAnsi="Nirmala UI Semilight" w:cs="Nirmala UI Semilight"/>
          <w:color w:val="2E74B5" w:themeColor="accent5" w:themeShade="BF"/>
          <w:sz w:val="36"/>
          <w:szCs w:val="36"/>
          <w:u w:val="single" w:color="EE0000"/>
          <w:cs/>
          <w:lang w:bidi="bn-IN"/>
        </w:rPr>
        <w:t>৯৭</w:t>
      </w:r>
      <w:r w:rsidRPr="00FE4E36">
        <w:rPr>
          <w:rFonts w:ascii="Nirmala UI Semilight" w:hAnsi="Nirmala UI Semilight" w:cs="Nirmala UI Semilight"/>
          <w:color w:val="2E74B5" w:themeColor="accent5" w:themeShade="BF"/>
          <w:sz w:val="40"/>
          <w:szCs w:val="40"/>
          <w:u w:val="single" w:color="EE0000"/>
          <w:cs/>
          <w:lang w:bidi="bn-IN"/>
        </w:rPr>
        <w:t>০</w:t>
      </w:r>
      <w:r w:rsidRPr="00FE4E36">
        <w:rPr>
          <w:rFonts w:ascii="Nirmala UI Semilight" w:hAnsi="Nirmala UI Semilight" w:cs="Nirmala UI Semilight"/>
          <w:color w:val="2E74B5" w:themeColor="accent5" w:themeShade="BF"/>
          <w:sz w:val="36"/>
          <w:szCs w:val="36"/>
          <w:u w:val="single" w:color="EE0000"/>
          <w:cs/>
          <w:lang w:bidi="bn-IN"/>
        </w:rPr>
        <w:t>৭৬</w:t>
      </w:r>
      <w:r w:rsidRPr="00FE4E36">
        <w:rPr>
          <w:rFonts w:ascii="Nirmala UI Semilight" w:hAnsi="Nirmala UI Semilight" w:cs="Nirmala UI Semilight"/>
          <w:color w:val="2E74B5" w:themeColor="accent5" w:themeShade="BF"/>
          <w:sz w:val="40"/>
          <w:szCs w:val="40"/>
          <w:u w:val="single" w:color="EE0000"/>
          <w:cs/>
          <w:lang w:bidi="bn-IN"/>
        </w:rPr>
        <w:t>০</w:t>
      </w:r>
      <w:r w:rsidRPr="00FE4E36">
        <w:rPr>
          <w:rFonts w:ascii="Nirmala UI Semilight" w:hAnsi="Nirmala UI Semilight" w:cs="Nirmala UI Semilight"/>
          <w:color w:val="2E74B5" w:themeColor="accent5" w:themeShade="BF"/>
          <w:sz w:val="36"/>
          <w:szCs w:val="36"/>
          <w:u w:val="single" w:color="EE0000"/>
          <w:cs/>
          <w:lang w:bidi="bn-IN"/>
        </w:rPr>
        <w:t>৯৫২৯</w:t>
      </w:r>
      <w:r w:rsidRPr="00FE4E36">
        <w:rPr>
          <w:rFonts w:ascii="Nirmala UI Semilight" w:hAnsi="Nirmala UI Semilight" w:cs="Nirmala UI Semilight"/>
          <w:color w:val="2E74B5" w:themeColor="accent5" w:themeShade="BF"/>
          <w:sz w:val="36"/>
          <w:szCs w:val="36"/>
          <w:u w:color="EE0000"/>
          <w:lang w:bidi="bn-IN"/>
        </w:rPr>
        <w:tab/>
      </w:r>
      <w:r w:rsidRPr="00FE4E36">
        <w:rPr>
          <w:rFonts w:ascii="Nirmala UI Semilight" w:hAnsi="Nirmala UI Semilight" w:cs="Nirmala UI Semilight"/>
          <w:color w:val="2E74B5" w:themeColor="accent5" w:themeShade="BF"/>
          <w:sz w:val="36"/>
          <w:szCs w:val="36"/>
          <w:u w:color="EE0000"/>
          <w:lang w:bidi="bn-IN"/>
        </w:rPr>
        <w:tab/>
      </w:r>
      <w:r>
        <w:rPr>
          <w:rFonts w:ascii="Nirmala UI Semilight" w:hAnsi="Nirmala UI Semilight" w:cs="Nirmala UI Semilight"/>
          <w:color w:val="2E74B5" w:themeColor="accent5" w:themeShade="BF"/>
          <w:sz w:val="36"/>
          <w:szCs w:val="36"/>
          <w:u w:val="single" w:color="EE0000"/>
          <w:lang w:bidi="bn-IN"/>
        </w:rPr>
        <w:t>+91</w:t>
      </w:r>
      <w:r>
        <w:rPr>
          <w:rFonts w:ascii="Nirmala UI Semilight" w:hAnsi="Nirmala UI Semilight" w:cs="Nirmala UI Semilight"/>
          <w:color w:val="2E74B5" w:themeColor="accent5" w:themeShade="BF"/>
          <w:sz w:val="36"/>
          <w:szCs w:val="36"/>
          <w:u w:val="single" w:color="EE0000"/>
          <w:lang w:bidi="bn-IN"/>
        </w:rPr>
        <w:tab/>
        <w:t>9707609529</w:t>
      </w:r>
    </w:p>
    <w:p w14:paraId="77319E01" w14:textId="77777777" w:rsidR="000C3CF9" w:rsidRPr="00FC1BBF" w:rsidRDefault="000C3CF9" w:rsidP="000C3CF9">
      <w:pPr>
        <w:spacing w:after="0"/>
        <w:rPr>
          <w:rFonts w:ascii="Nirmala UI Semilight" w:hAnsi="Nirmala UI Semilight" w:cs="Nirmala UI Semilight"/>
          <w:sz w:val="28"/>
          <w:szCs w:val="28"/>
          <w:lang w:bidi="bn-IN"/>
        </w:rPr>
      </w:pPr>
      <w:r w:rsidRPr="00FC1BBF">
        <w:rPr>
          <w:rFonts w:ascii="Nirmala UI Semilight" w:hAnsi="Nirmala UI Semilight" w:cs="Nirmala UI Semilight"/>
          <w:sz w:val="28"/>
          <w:szCs w:val="28"/>
          <w:cs/>
          <w:lang w:bidi="bn-IN"/>
        </w:rPr>
        <w:t>ধলা-ধাদুম গাওঁ পঞ্চায়তৰ বিপৰীতে</w:t>
      </w:r>
      <w:r w:rsidRPr="00FC1BBF">
        <w:rPr>
          <w:rFonts w:ascii="Nirmala UI Semilight" w:hAnsi="Nirmala UI Semilight" w:cs="Nirmala UI Semilight"/>
          <w:sz w:val="28"/>
          <w:szCs w:val="28"/>
          <w:lang w:bidi="bn-IN"/>
        </w:rPr>
        <w:t xml:space="preserve"> </w:t>
      </w:r>
      <w:r w:rsidRPr="00FC1BBF">
        <w:rPr>
          <w:rFonts w:ascii="Nirmala UI Semilight" w:hAnsi="Nirmala UI Semilight" w:cs="Nirmala UI Semilight"/>
          <w:sz w:val="28"/>
          <w:szCs w:val="28"/>
          <w:cs/>
          <w:lang w:bidi="bn-IN"/>
        </w:rPr>
        <w:t>থকা পথটোৱদি আহি</w:t>
      </w:r>
      <w:r w:rsidRPr="00FC1BBF">
        <w:rPr>
          <w:rFonts w:ascii="Nirmala UI Semilight" w:hAnsi="Nirmala UI Semilight" w:cs="Nirmala UI Semilight"/>
          <w:sz w:val="28"/>
          <w:szCs w:val="28"/>
          <w:lang w:bidi="bn-IN"/>
        </w:rPr>
        <w:t xml:space="preserve"> </w:t>
      </w:r>
      <w:r w:rsidRPr="00FC1BBF">
        <w:rPr>
          <w:rFonts w:ascii="Nirmala UI Semilight" w:hAnsi="Nirmala UI Semilight" w:cs="Nirmala UI Semilight"/>
          <w:sz w:val="28"/>
          <w:szCs w:val="28"/>
          <w:cs/>
          <w:lang w:bidi="bn-IN"/>
        </w:rPr>
        <w:t>আহোম গাওঁৰ নাম-ঘৰৰ ওচৰত।</w:t>
      </w:r>
    </w:p>
    <w:p w14:paraId="45878B4B" w14:textId="77777777" w:rsidR="000C3CF9" w:rsidRPr="000C5C7D" w:rsidRDefault="000C3CF9" w:rsidP="000C3CF9">
      <w:pPr>
        <w:spacing w:after="0"/>
        <w:jc w:val="center"/>
        <w:rPr>
          <w:rFonts w:ascii="Nirmala UI Semilight" w:hAnsi="Nirmala UI Semilight" w:cs="Nirmala UI Semilight"/>
          <w:b/>
          <w:bCs/>
          <w:color w:val="FF0000"/>
          <w:sz w:val="36"/>
          <w:szCs w:val="36"/>
        </w:rPr>
      </w:pPr>
      <w:proofErr w:type="spellStart"/>
      <w:r w:rsidRPr="000C5C7D">
        <w:rPr>
          <w:rFonts w:ascii="Nirmala UI Semilight" w:hAnsi="Nirmala UI Semilight" w:cs="Nirmala UI Semilight"/>
          <w:sz w:val="36"/>
          <w:szCs w:val="36"/>
        </w:rPr>
        <w:t>পৰামৰ্শদাতাৰ</w:t>
      </w:r>
      <w:proofErr w:type="spellEnd"/>
      <w:r w:rsidRPr="000C5C7D">
        <w:rPr>
          <w:rFonts w:ascii="Nirmala UI Semilight" w:hAnsi="Nirmala UI Semilight" w:cs="Nirmala UI Semilight"/>
          <w:sz w:val="36"/>
          <w:szCs w:val="36"/>
        </w:rPr>
        <w:t xml:space="preserve"> </w:t>
      </w:r>
      <w:proofErr w:type="spellStart"/>
      <w:r w:rsidRPr="000C5C7D">
        <w:rPr>
          <w:rFonts w:ascii="Nirmala UI Semilight" w:hAnsi="Nirmala UI Semilight" w:cs="Nirmala UI Semilight"/>
          <w:sz w:val="36"/>
          <w:szCs w:val="36"/>
        </w:rPr>
        <w:t>প্ৰথম</w:t>
      </w:r>
      <w:proofErr w:type="spellEnd"/>
      <w:r w:rsidRPr="000C5C7D">
        <w:rPr>
          <w:rFonts w:ascii="Nirmala UI Semilight" w:hAnsi="Nirmala UI Semilight" w:cs="Nirmala UI Semilight"/>
          <w:sz w:val="36"/>
          <w:szCs w:val="36"/>
        </w:rPr>
        <w:t xml:space="preserve"> </w:t>
      </w:r>
      <w:proofErr w:type="spellStart"/>
      <w:r w:rsidRPr="000C5C7D">
        <w:rPr>
          <w:rFonts w:ascii="Nirmala UI Semilight" w:hAnsi="Nirmala UI Semilight" w:cs="Nirmala UI Semilight"/>
          <w:sz w:val="36"/>
          <w:szCs w:val="36"/>
        </w:rPr>
        <w:t>মাচুল</w:t>
      </w:r>
      <w:proofErr w:type="spellEnd"/>
      <w:r w:rsidRPr="000C5C7D">
        <w:rPr>
          <w:rFonts w:ascii="Nirmala UI Semilight" w:hAnsi="Nirmala UI Semilight" w:cs="Nirmala UI Semilight"/>
          <w:sz w:val="36"/>
          <w:szCs w:val="36"/>
        </w:rPr>
        <w:t xml:space="preserve"> </w:t>
      </w:r>
      <w:r w:rsidRPr="0060054B">
        <w:rPr>
          <w:rFonts w:ascii="Nirmala UI Semilight" w:eastAsiaTheme="minorEastAsia" w:hAnsi="Nirmala UI Semilight" w:cs="Nirmala UI Semilight"/>
          <w:color w:val="00B050"/>
          <w:sz w:val="36"/>
          <w:szCs w:val="36"/>
        </w:rPr>
        <w:t>₹</w:t>
      </w:r>
      <w:r>
        <w:rPr>
          <w:rFonts w:ascii="Nirmala UI Semilight" w:hAnsi="Nirmala UI Semilight" w:cs="Nirmala UI Semilight"/>
          <w:color w:val="FF0000"/>
          <w:sz w:val="36"/>
          <w:szCs w:val="36"/>
          <w:u w:val="single" w:color="9CC2E5" w:themeColor="accent5" w:themeTint="99"/>
        </w:rPr>
        <w:t xml:space="preserve"> </w:t>
      </w:r>
      <w:r w:rsidRPr="000C5C7D">
        <w:rPr>
          <w:rFonts w:ascii="Nirmala UI Semilight" w:hAnsi="Nirmala UI Semilight" w:cs="Nirmala UI Semilight"/>
          <w:color w:val="FF0000"/>
          <w:sz w:val="36"/>
          <w:szCs w:val="36"/>
          <w:u w:val="single" w:color="9CC2E5" w:themeColor="accent5" w:themeTint="99"/>
        </w:rPr>
        <w:t>৬০০/-</w:t>
      </w:r>
      <w:r w:rsidRPr="000C5C7D">
        <w:rPr>
          <w:rFonts w:ascii="Nirmala UI Semilight" w:hAnsi="Nirmala UI Semilight" w:cs="Nirmala UI Semilight"/>
          <w:color w:val="FF0000"/>
          <w:sz w:val="36"/>
          <w:szCs w:val="36"/>
        </w:rPr>
        <w:t xml:space="preserve"> </w:t>
      </w:r>
      <w:proofErr w:type="spellStart"/>
      <w:r w:rsidRPr="000C5C7D">
        <w:rPr>
          <w:rFonts w:ascii="Nirmala UI Semilight" w:hAnsi="Nirmala UI Semilight" w:cs="Nirmala UI Semilight"/>
          <w:sz w:val="36"/>
          <w:szCs w:val="36"/>
        </w:rPr>
        <w:t>পৰৱৰ্তী</w:t>
      </w:r>
      <w:proofErr w:type="spellEnd"/>
      <w:r w:rsidRPr="000C5C7D">
        <w:rPr>
          <w:rFonts w:ascii="Nirmala UI Semilight" w:hAnsi="Nirmala UI Semilight" w:cs="Nirmala UI Semilight"/>
          <w:sz w:val="36"/>
          <w:szCs w:val="36"/>
        </w:rPr>
        <w:t xml:space="preserve"> </w:t>
      </w:r>
      <w:proofErr w:type="spellStart"/>
      <w:r w:rsidRPr="000C5C7D">
        <w:rPr>
          <w:rFonts w:ascii="Nirmala UI Semilight" w:hAnsi="Nirmala UI Semilight" w:cs="Nirmala UI Semilight"/>
          <w:sz w:val="36"/>
          <w:szCs w:val="36"/>
        </w:rPr>
        <w:t>মাচুল</w:t>
      </w:r>
      <w:proofErr w:type="spellEnd"/>
      <w:r w:rsidRPr="000C5C7D">
        <w:rPr>
          <w:rFonts w:ascii="Nirmala UI Semilight" w:hAnsi="Nirmala UI Semilight" w:cs="Nirmala UI Semilight"/>
          <w:sz w:val="36"/>
          <w:szCs w:val="36"/>
        </w:rPr>
        <w:t xml:space="preserve"> </w:t>
      </w:r>
      <w:r w:rsidRPr="0060054B">
        <w:rPr>
          <w:rFonts w:ascii="Nirmala UI Semilight" w:eastAsiaTheme="minorEastAsia" w:hAnsi="Nirmala UI Semilight" w:cs="Nirmala UI Semilight"/>
          <w:color w:val="00B050"/>
          <w:sz w:val="36"/>
          <w:szCs w:val="36"/>
        </w:rPr>
        <w:t xml:space="preserve">₹ </w:t>
      </w:r>
      <w:r w:rsidRPr="000C5C7D">
        <w:rPr>
          <w:rFonts w:ascii="Nirmala UI Semilight" w:hAnsi="Nirmala UI Semilight" w:cs="Nirmala UI Semilight"/>
          <w:color w:val="FF0000"/>
          <w:sz w:val="36"/>
          <w:szCs w:val="36"/>
          <w:u w:val="single" w:color="9CC2E5" w:themeColor="accent5" w:themeTint="99"/>
        </w:rPr>
        <w:t>৩০০/-</w:t>
      </w:r>
    </w:p>
    <w:p w14:paraId="7BF78AB1" w14:textId="77777777" w:rsidR="000C3CF9" w:rsidRPr="003963B4" w:rsidRDefault="000C3CF9" w:rsidP="000C3CF9">
      <w:pPr>
        <w:spacing w:after="0"/>
        <w:jc w:val="center"/>
        <w:rPr>
          <w:rFonts w:ascii="Nirmala UI Semilight" w:hAnsi="Nirmala UI Semilight" w:cs="Nirmala UI Semilight"/>
          <w:b/>
          <w:bCs/>
          <w:color w:val="FF0000"/>
          <w:sz w:val="12"/>
          <w:szCs w:val="12"/>
        </w:rPr>
      </w:pPr>
    </w:p>
    <w:p w14:paraId="6290AF52" w14:textId="77777777" w:rsidR="000C3CF9" w:rsidRDefault="000C3CF9" w:rsidP="000C3CF9">
      <w:pPr>
        <w:pStyle w:val="NormalWeb"/>
        <w:spacing w:before="0" w:beforeAutospacing="0" w:after="0" w:afterAutospacing="0"/>
        <w:jc w:val="center"/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</w:pP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খেতিয়কৰ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বাৱে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</w:t>
      </w:r>
      <w:r w:rsidRPr="00341E1D">
        <w:rPr>
          <w:rFonts w:ascii="Nirmala UI Semilight" w:hAnsi="Nirmala UI Semilight" w:cs="Nirmala UI Semilight"/>
          <w:b/>
          <w:bCs/>
          <w:color w:val="767171" w:themeColor="background2" w:themeShade="80"/>
          <w:sz w:val="28"/>
          <w:szCs w:val="28"/>
        </w:rPr>
        <w:t>“</w:t>
      </w:r>
      <w:proofErr w:type="spellStart"/>
      <w:r w:rsidRPr="00341E1D">
        <w:rPr>
          <w:rFonts w:ascii="Nirmala UI Semilight" w:hAnsi="Nirmala UI Semilight" w:cs="Nirmala UI Semilight"/>
          <w:b/>
          <w:bCs/>
          <w:color w:val="767171" w:themeColor="background2" w:themeShade="80"/>
          <w:sz w:val="28"/>
          <w:szCs w:val="28"/>
        </w:rPr>
        <w:t>শিকোৱা</w:t>
      </w:r>
      <w:proofErr w:type="spellEnd"/>
      <w:r w:rsidRPr="00341E1D">
        <w:rPr>
          <w:rFonts w:ascii="Nirmala UI Semilight" w:hAnsi="Nirmala UI Semilight" w:cs="Nirmala UI Semilight"/>
          <w:b/>
          <w:bCs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341E1D">
        <w:rPr>
          <w:rFonts w:ascii="Nirmala UI Semilight" w:hAnsi="Nirmala UI Semilight" w:cs="Nirmala UI Semilight"/>
          <w:b/>
          <w:bCs/>
          <w:color w:val="767171" w:themeColor="background2" w:themeShade="80"/>
          <w:sz w:val="28"/>
          <w:szCs w:val="28"/>
        </w:rPr>
        <w:t>হব</w:t>
      </w:r>
      <w:proofErr w:type="spellEnd"/>
      <w:r w:rsidRPr="00341E1D">
        <w:rPr>
          <w:rFonts w:ascii="Nirmala UI Semilight" w:hAnsi="Nirmala UI Semilight" w:cs="Nirmala UI Semilight"/>
          <w:b/>
          <w:bCs/>
          <w:color w:val="767171" w:themeColor="background2" w:themeShade="80"/>
          <w:sz w:val="28"/>
          <w:szCs w:val="28"/>
        </w:rPr>
        <w:t>”</w:t>
      </w:r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(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কম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সাৰ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বেছিকৈ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ব্যৱহাৰ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)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মাটিৰ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পৰীক্ষা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,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জৈৱিক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সাৰ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,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জৈৱিক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অম্ল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,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কীট-পতংগ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নাশক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প্ৰস্তুত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কেনেকৈ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 xml:space="preserve"> </w:t>
      </w:r>
      <w:proofErr w:type="spellStart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কৰে</w:t>
      </w:r>
      <w:proofErr w:type="spellEnd"/>
      <w:r w:rsidRPr="00175996">
        <w:rPr>
          <w:rFonts w:ascii="Nirmala UI Semilight" w:hAnsi="Nirmala UI Semilight" w:cs="Nirmala UI Semilight"/>
          <w:color w:val="767171" w:themeColor="background2" w:themeShade="80"/>
          <w:sz w:val="28"/>
          <w:szCs w:val="28"/>
        </w:rPr>
        <w:t>।</w:t>
      </w:r>
    </w:p>
    <w:p w14:paraId="63A2C2EA" w14:textId="77777777" w:rsidR="000C3CF9" w:rsidRDefault="000C3CF9" w:rsidP="000C3CF9">
      <w:pPr>
        <w:pStyle w:val="NormalWeb"/>
        <w:spacing w:before="0" w:beforeAutospacing="0" w:after="0" w:afterAutospacing="0"/>
        <w:jc w:val="right"/>
        <w:rPr>
          <w:rFonts w:ascii="Nirmala UI Semilight" w:hAnsi="Nirmala UI Semilight" w:cs="Nirmala UI Semilight"/>
          <w:color w:val="92D050"/>
          <w:sz w:val="40"/>
          <w:szCs w:val="40"/>
        </w:rPr>
      </w:pPr>
      <w:proofErr w:type="spellStart"/>
      <w:r w:rsidRPr="00B63370">
        <w:rPr>
          <w:rFonts w:ascii="Nirmala UI Semilight" w:hAnsi="Nirmala UI Semilight" w:cs="Nirmala UI Semilight"/>
          <w:color w:val="767171" w:themeColor="background2" w:themeShade="80"/>
          <w:sz w:val="40"/>
          <w:szCs w:val="40"/>
        </w:rPr>
        <w:t>লগতে</w:t>
      </w:r>
      <w:proofErr w:type="spellEnd"/>
      <w:r w:rsidRPr="00B63370">
        <w:rPr>
          <w:rFonts w:ascii="Nirmala UI Semilight" w:hAnsi="Nirmala UI Semilight" w:cs="Nirmala UI Semilight"/>
          <w:b/>
          <w:bCs/>
          <w:color w:val="767171" w:themeColor="background2" w:themeShade="80"/>
          <w:sz w:val="40"/>
          <w:szCs w:val="40"/>
        </w:rPr>
        <w:t xml:space="preserve">   </w:t>
      </w:r>
      <w:r w:rsidRPr="00553CA6">
        <w:rPr>
          <w:rFonts w:ascii="Nirmala UI Semilight" w:hAnsi="Nirmala UI Semilight" w:cs="Nirmala UI Semilight"/>
          <w:sz w:val="40"/>
          <w:szCs w:val="40"/>
          <w:u w:val="thick" w:color="EE0000"/>
        </w:rPr>
        <w:t>REHABILITY</w:t>
      </w:r>
      <w:r w:rsidRPr="00553CA6">
        <w:rPr>
          <w:rFonts w:ascii="Nirmala UI Semilight" w:hAnsi="Nirmala UI Semilight" w:cs="Nirmala UI Semilight"/>
          <w:sz w:val="40"/>
          <w:szCs w:val="40"/>
          <w:u w:color="EE0000"/>
        </w:rPr>
        <w:t xml:space="preserve"> </w:t>
      </w:r>
      <w:r w:rsidRPr="00553CA6">
        <w:rPr>
          <w:rFonts w:ascii="Nirmala UI Semilight" w:hAnsi="Nirmala UI Semilight" w:cs="Nirmala UI Semilight"/>
          <w:sz w:val="40"/>
          <w:szCs w:val="40"/>
          <w:u w:val="thick" w:color="EE0000"/>
        </w:rPr>
        <w:t>CENTER</w:t>
      </w:r>
      <w:r w:rsidRPr="00C3048D">
        <w:rPr>
          <w:rFonts w:ascii="Nirmala UI Semilight" w:hAnsi="Nirmala UI Semilight" w:cs="Nirmala UI Semilight"/>
          <w:b/>
          <w:bCs/>
          <w:sz w:val="40"/>
          <w:szCs w:val="40"/>
        </w:rPr>
        <w:t xml:space="preserve"> </w:t>
      </w:r>
      <w:r w:rsidRPr="00F76F7A">
        <w:rPr>
          <w:rFonts w:ascii="Nirmala UI Semilight" w:hAnsi="Nirmala UI Semilight" w:cs="Nirmala UI Semilight"/>
          <w:color w:val="92D050"/>
          <w:sz w:val="40"/>
          <w:szCs w:val="40"/>
        </w:rPr>
        <w:t>(</w:t>
      </w:r>
      <w:proofErr w:type="spellStart"/>
      <w:r w:rsidRPr="00F76F7A">
        <w:rPr>
          <w:rFonts w:ascii="Nirmala UI Semilight" w:hAnsi="Nirmala UI Semilight" w:cs="Nirmala UI Semilight"/>
          <w:color w:val="92D050"/>
          <w:sz w:val="40"/>
          <w:szCs w:val="40"/>
        </w:rPr>
        <w:t>আসক্তি</w:t>
      </w:r>
      <w:proofErr w:type="spellEnd"/>
      <w:r w:rsidRPr="00F76F7A">
        <w:rPr>
          <w:rFonts w:ascii="Nirmala UI Semilight" w:hAnsi="Nirmala UI Semilight" w:cs="Nirmala UI Semilight"/>
          <w:color w:val="92D050"/>
          <w:sz w:val="40"/>
          <w:szCs w:val="40"/>
        </w:rPr>
        <w:t xml:space="preserve"> </w:t>
      </w:r>
      <w:proofErr w:type="spellStart"/>
      <w:r w:rsidRPr="00F76F7A">
        <w:rPr>
          <w:rFonts w:ascii="Nirmala UI Semilight" w:hAnsi="Nirmala UI Semilight" w:cs="Nirmala UI Semilight"/>
          <w:color w:val="92D050"/>
          <w:sz w:val="40"/>
          <w:szCs w:val="40"/>
        </w:rPr>
        <w:t>মুক্তি</w:t>
      </w:r>
      <w:proofErr w:type="spellEnd"/>
      <w:r w:rsidRPr="00F76F7A">
        <w:rPr>
          <w:rFonts w:ascii="Nirmala UI Semilight" w:hAnsi="Nirmala UI Semilight" w:cs="Nirmala UI Semilight"/>
          <w:color w:val="92D050"/>
          <w:sz w:val="40"/>
          <w:szCs w:val="40"/>
        </w:rPr>
        <w:t xml:space="preserve"> </w:t>
      </w:r>
      <w:proofErr w:type="spellStart"/>
      <w:r w:rsidRPr="00F76F7A">
        <w:rPr>
          <w:rFonts w:ascii="Nirmala UI Semilight" w:hAnsi="Nirmala UI Semilight" w:cs="Nirmala UI Semilight"/>
          <w:color w:val="92D050"/>
          <w:sz w:val="40"/>
          <w:szCs w:val="40"/>
        </w:rPr>
        <w:t>কেন্দ্র</w:t>
      </w:r>
      <w:proofErr w:type="spellEnd"/>
      <w:r w:rsidRPr="00F76F7A">
        <w:rPr>
          <w:rFonts w:ascii="Nirmala UI Semilight" w:hAnsi="Nirmala UI Semilight" w:cs="Nirmala UI Semilight"/>
          <w:color w:val="92D050"/>
          <w:sz w:val="40"/>
          <w:szCs w:val="40"/>
        </w:rPr>
        <w:t>)</w:t>
      </w:r>
    </w:p>
    <w:p w14:paraId="761C7AF3" w14:textId="77777777" w:rsidR="000C3CF9" w:rsidRDefault="000C3CF9" w:rsidP="000C3CF9">
      <w:pPr>
        <w:spacing w:after="0"/>
        <w:rPr>
          <w:rFonts w:ascii="Nirmala UI Semilight" w:hAnsi="Nirmala UI Semilight" w:cs="Nirmala UI Semilight"/>
          <w:color w:val="FF0000"/>
          <w:sz w:val="20"/>
          <w:szCs w:val="20"/>
        </w:rPr>
      </w:pPr>
      <w:r w:rsidRPr="00457093">
        <w:rPr>
          <w:rFonts w:ascii="Nirmala UI Semilight" w:hAnsi="Nirmala UI Semilight" w:cs="Nirmala UI Semilight"/>
          <w:color w:val="4472C4" w:themeColor="accent1"/>
          <w:sz w:val="24"/>
          <w:szCs w:val="24"/>
        </w:rPr>
        <w:t xml:space="preserve">Name: ________________________________, Sex: M/F, </w:t>
      </w:r>
      <w:r>
        <w:rPr>
          <w:rFonts w:ascii="Nirmala UI Semilight" w:hAnsi="Nirmala UI Semilight" w:cs="Nirmala UI Semilight"/>
          <w:color w:val="4472C4" w:themeColor="accent1"/>
          <w:sz w:val="24"/>
          <w:szCs w:val="24"/>
        </w:rPr>
        <w:tab/>
      </w:r>
      <w:r>
        <w:rPr>
          <w:rFonts w:ascii="Nirmala UI Semilight" w:hAnsi="Nirmala UI Semilight" w:cs="Nirmala UI Semilight"/>
          <w:color w:val="4472C4" w:themeColor="accent1"/>
          <w:sz w:val="24"/>
          <w:szCs w:val="24"/>
        </w:rPr>
        <w:tab/>
      </w:r>
      <w:r w:rsidRPr="00457093">
        <w:rPr>
          <w:rFonts w:ascii="Nirmala UI Semilight" w:hAnsi="Nirmala UI Semilight" w:cs="Nirmala UI Semilight"/>
          <w:color w:val="4472C4" w:themeColor="accent1"/>
          <w:sz w:val="24"/>
          <w:szCs w:val="24"/>
        </w:rPr>
        <w:t xml:space="preserve">Age: _ _ Years, </w:t>
      </w:r>
      <w:r>
        <w:rPr>
          <w:rFonts w:ascii="Nirmala UI Semilight" w:hAnsi="Nirmala UI Semilight" w:cs="Nirmala UI Semilight"/>
          <w:color w:val="4472C4" w:themeColor="accent1"/>
          <w:sz w:val="24"/>
          <w:szCs w:val="24"/>
        </w:rPr>
        <w:tab/>
        <w:t>Pan. No.</w:t>
      </w:r>
      <w:r>
        <w:rPr>
          <w:rFonts w:ascii="Nirmala UI Semilight" w:hAnsi="Nirmala UI Semilight" w:cs="Nirmala UI Semilight"/>
          <w:color w:val="4472C4" w:themeColor="accent1"/>
          <w:sz w:val="24"/>
          <w:szCs w:val="24"/>
        </w:rPr>
        <w:tab/>
      </w:r>
    </w:p>
    <w:p w14:paraId="3DA5A45A" w14:textId="77777777" w:rsidR="000C3CF9" w:rsidRDefault="000C3CF9" w:rsidP="000C3CF9">
      <w:pPr>
        <w:spacing w:after="0"/>
        <w:rPr>
          <w:rFonts w:ascii="Nirmala UI Semilight" w:eastAsia="Times New Roman" w:hAnsi="Nirmala UI Semilight" w:cs="Nirmala UI Semilight"/>
          <w:color w:val="FFFFFF" w:themeColor="background1"/>
          <w:kern w:val="0"/>
          <w:sz w:val="28"/>
          <w:szCs w:val="28"/>
          <w14:ligatures w14:val="none"/>
        </w:rPr>
      </w:pPr>
      <w:r w:rsidRPr="007D438E">
        <w:rPr>
          <w:rFonts w:ascii="Nirmala UI Semilight" w:eastAsia="Times New Roman" w:hAnsi="Nirmala UI Semilight" w:cs="Nirmala UI Semilight"/>
          <w:color w:val="44546A" w:themeColor="text2"/>
          <w:kern w:val="0"/>
          <w:sz w:val="28"/>
          <w:szCs w:val="28"/>
          <w14:ligatures w14:val="none"/>
        </w:rPr>
        <w:t xml:space="preserve">Figure: </w:t>
      </w:r>
      <w:r w:rsidRPr="00094C4A">
        <w:rPr>
          <w:rFonts w:ascii="Nirmala UI Semilight" w:eastAsia="Times New Roman" w:hAnsi="Nirmala UI Semilight" w:cs="Nirmala UI Semilight"/>
          <w:color w:val="FFFFFF" w:themeColor="background1"/>
          <w:kern w:val="0"/>
          <w:sz w:val="28"/>
          <w:szCs w:val="28"/>
          <w:highlight w:val="darkBlue"/>
          <w14:ligatures w14:val="none"/>
        </w:rPr>
        <w:t>Standard body weight(166cm,59kg)</w:t>
      </w:r>
      <w:r w:rsidRPr="007D438E">
        <w:rPr>
          <w:rFonts w:ascii="Nirmala UI Semilight" w:eastAsia="Times New Roman" w:hAnsi="Nirmala UI Semilight" w:cs="Nirmala UI Semilight"/>
          <w:color w:val="44546A" w:themeColor="text2"/>
          <w:kern w:val="0"/>
          <w:sz w:val="28"/>
          <w:szCs w:val="28"/>
          <w14:ligatures w14:val="none"/>
        </w:rPr>
        <w:tab/>
      </w:r>
      <w:r>
        <w:rPr>
          <w:rFonts w:ascii="Nirmala UI Semilight" w:eastAsia="Times New Roman" w:hAnsi="Nirmala UI Semilight" w:cs="Nirmala UI Semilight"/>
          <w:color w:val="44546A" w:themeColor="text2"/>
          <w:kern w:val="0"/>
          <w:sz w:val="28"/>
          <w:szCs w:val="28"/>
          <w14:ligatures w14:val="none"/>
        </w:rPr>
        <w:tab/>
      </w:r>
      <w:r w:rsidRPr="007D438E">
        <w:rPr>
          <w:rFonts w:ascii="Nirmala UI Semilight" w:eastAsia="Times New Roman" w:hAnsi="Nirmala UI Semilight" w:cs="Nirmala UI Semilight"/>
          <w:color w:val="44546A" w:themeColor="text2"/>
          <w:kern w:val="0"/>
          <w:sz w:val="28"/>
          <w:szCs w:val="28"/>
          <w14:ligatures w14:val="none"/>
        </w:rPr>
        <w:t xml:space="preserve">Testing Time: </w:t>
      </w:r>
      <w:r w:rsidRPr="00094C4A">
        <w:rPr>
          <w:rFonts w:ascii="Nirmala UI Semilight" w:eastAsia="Times New Roman" w:hAnsi="Nirmala UI Semilight" w:cs="Nirmala UI Semilight"/>
          <w:color w:val="FFFFFF" w:themeColor="background1"/>
          <w:kern w:val="0"/>
          <w:sz w:val="28"/>
          <w:szCs w:val="28"/>
          <w:highlight w:val="darkBlue"/>
          <w14:ligatures w14:val="none"/>
        </w:rPr>
        <w:t>2024/03/15 09:28</w:t>
      </w:r>
    </w:p>
    <w:p w14:paraId="32298681" w14:textId="77777777" w:rsidR="00DC449B" w:rsidRDefault="00DC449B" w:rsidP="000C3CF9">
      <w:pPr>
        <w:spacing w:after="0"/>
        <w:rPr>
          <w:rFonts w:ascii="Nirmala UI Semilight" w:hAnsi="Nirmala UI Semilight" w:cs="Nirmala UI Semilight"/>
          <w:color w:val="44546A" w:themeColor="text2"/>
          <w:sz w:val="24"/>
          <w:szCs w:val="24"/>
        </w:rPr>
      </w:pPr>
    </w:p>
    <w:p w14:paraId="4244EE24" w14:textId="6163F85D" w:rsidR="00F86EA6" w:rsidRPr="00DC449B" w:rsidRDefault="00DC449B" w:rsidP="000C3CF9">
      <w:pPr>
        <w:spacing w:after="0"/>
        <w:rPr>
          <w:rFonts w:ascii="Nirmala UI Semilight" w:hAnsi="Nirmala UI Semilight" w:cs="Nirmala UI Semilight"/>
          <w:color w:val="44546A" w:themeColor="text2"/>
          <w:sz w:val="24"/>
          <w:szCs w:val="24"/>
        </w:rPr>
      </w:pPr>
      <w:r w:rsidRPr="00A805DF">
        <w:rPr>
          <w:rFonts w:ascii="Nirmala UI Semilight" w:hAnsi="Nirmala UI Semilight" w:cs="Nirmala UI Semilight"/>
          <w:color w:val="EE0000"/>
          <w:sz w:val="24"/>
          <w:szCs w:val="24"/>
        </w:rPr>
        <w:lastRenderedPageBreak/>
        <w:t>Consuming Time-Table</w:t>
      </w:r>
      <w:r w:rsidR="00A805DF">
        <w:rPr>
          <w:rFonts w:ascii="Nirmala UI Semilight" w:hAnsi="Nirmala UI Semilight" w:cs="Nirmala UI Semilight"/>
          <w:color w:val="EE0000"/>
          <w:sz w:val="24"/>
          <w:szCs w:val="24"/>
        </w:rPr>
        <w:t>: -</w:t>
      </w:r>
      <w:r>
        <w:rPr>
          <w:rFonts w:ascii="Nirmala UI Semilight" w:hAnsi="Nirmala UI Semilight" w:cs="Nirmala UI Semilight"/>
          <w:color w:val="44546A" w:themeColor="text2"/>
          <w:sz w:val="24"/>
          <w:szCs w:val="24"/>
        </w:rPr>
        <w:tab/>
      </w:r>
      <w:r>
        <w:rPr>
          <w:rFonts w:ascii="Nirmala UI Semilight" w:hAnsi="Nirmala UI Semilight" w:cs="Nirmala UI Semilight"/>
          <w:color w:val="44546A" w:themeColor="text2"/>
          <w:sz w:val="24"/>
          <w:szCs w:val="24"/>
        </w:rPr>
        <w:tab/>
      </w:r>
      <w:r>
        <w:rPr>
          <w:rFonts w:ascii="Nirmala UI Semilight" w:hAnsi="Nirmala UI Semilight" w:cs="Nirmala UI Semilight"/>
          <w:color w:val="44546A" w:themeColor="text2"/>
          <w:sz w:val="24"/>
          <w:szCs w:val="24"/>
        </w:rPr>
        <w:tab/>
      </w:r>
      <w:r>
        <w:rPr>
          <w:rFonts w:ascii="Nirmala UI Semilight" w:hAnsi="Nirmala UI Semilight" w:cs="Nirmala UI Semilight"/>
          <w:color w:val="44546A" w:themeColor="text2"/>
          <w:sz w:val="24"/>
          <w:szCs w:val="24"/>
        </w:rPr>
        <w:tab/>
      </w:r>
      <w:r>
        <w:rPr>
          <w:rFonts w:ascii="Nirmala UI Semilight" w:hAnsi="Nirmala UI Semilight" w:cs="Nirmala UI Semilight"/>
          <w:color w:val="44546A" w:themeColor="text2"/>
          <w:sz w:val="24"/>
          <w:szCs w:val="24"/>
        </w:rPr>
        <w:tab/>
      </w:r>
      <w:r>
        <w:rPr>
          <w:rFonts w:ascii="Nirmala UI Semilight" w:hAnsi="Nirmala UI Semilight" w:cs="Nirmala UI Semilight"/>
          <w:color w:val="44546A" w:themeColor="text2"/>
          <w:sz w:val="24"/>
          <w:szCs w:val="24"/>
        </w:rPr>
        <w:tab/>
      </w:r>
      <w:r>
        <w:rPr>
          <w:rFonts w:ascii="Nirmala UI Semilight" w:hAnsi="Nirmala UI Semilight" w:cs="Nirmala UI Semilight"/>
          <w:color w:val="44546A" w:themeColor="text2"/>
          <w:sz w:val="24"/>
          <w:szCs w:val="24"/>
        </w:rPr>
        <w:tab/>
      </w:r>
      <w:r>
        <w:rPr>
          <w:rFonts w:ascii="Nirmala UI Semilight" w:hAnsi="Nirmala UI Semilight" w:cs="Nirmala UI Semilight"/>
          <w:color w:val="44546A" w:themeColor="text2"/>
          <w:sz w:val="24"/>
          <w:szCs w:val="24"/>
        </w:rPr>
        <w:tab/>
      </w:r>
      <w:r>
        <w:rPr>
          <w:rFonts w:ascii="Nirmala UI Semilight" w:hAnsi="Nirmala UI Semilight" w:cs="Nirmala UI Semilight"/>
          <w:color w:val="44546A" w:themeColor="text2"/>
          <w:sz w:val="24"/>
          <w:szCs w:val="24"/>
        </w:rPr>
        <w:tab/>
      </w:r>
      <w:r>
        <w:rPr>
          <w:rFonts w:ascii="Nirmala UI Semilight" w:hAnsi="Nirmala UI Semilight" w:cs="Nirmala UI Semilight"/>
          <w:color w:val="44546A" w:themeColor="text2"/>
          <w:sz w:val="24"/>
          <w:szCs w:val="24"/>
        </w:rPr>
        <w:tab/>
        <w:t>page no 2</w:t>
      </w:r>
    </w:p>
    <w:tbl>
      <w:tblPr>
        <w:tblStyle w:val="TableGrid2"/>
        <w:tblW w:w="10431" w:type="dxa"/>
        <w:tblLook w:val="04A0" w:firstRow="1" w:lastRow="0" w:firstColumn="1" w:lastColumn="0" w:noHBand="0" w:noVBand="1"/>
      </w:tblPr>
      <w:tblGrid>
        <w:gridCol w:w="535"/>
        <w:gridCol w:w="1354"/>
        <w:gridCol w:w="1218"/>
        <w:gridCol w:w="1233"/>
        <w:gridCol w:w="493"/>
        <w:gridCol w:w="753"/>
        <w:gridCol w:w="854"/>
        <w:gridCol w:w="935"/>
        <w:gridCol w:w="1040"/>
        <w:gridCol w:w="672"/>
        <w:gridCol w:w="672"/>
        <w:gridCol w:w="672"/>
      </w:tblGrid>
      <w:tr w:rsidR="00F86EA6" w:rsidRPr="003973DD" w14:paraId="6F686CEB" w14:textId="77777777" w:rsidTr="00F86EA6">
        <w:trPr>
          <w:trHeight w:val="261"/>
        </w:trPr>
        <w:tc>
          <w:tcPr>
            <w:tcW w:w="535" w:type="dxa"/>
          </w:tcPr>
          <w:p w14:paraId="2C09BBB4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Sl.</w:t>
            </w:r>
            <w:r w:rsidRPr="00F86EA6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 </w:t>
            </w: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No,</w:t>
            </w:r>
          </w:p>
        </w:tc>
        <w:tc>
          <w:tcPr>
            <w:tcW w:w="1354" w:type="dxa"/>
          </w:tcPr>
          <w:p w14:paraId="0C72A9E2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Item Code No</w:t>
            </w:r>
          </w:p>
        </w:tc>
        <w:tc>
          <w:tcPr>
            <w:tcW w:w="1218" w:type="dxa"/>
          </w:tcPr>
          <w:p w14:paraId="25EBED23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DATE.</w:t>
            </w:r>
          </w:p>
        </w:tc>
        <w:tc>
          <w:tcPr>
            <w:tcW w:w="1233" w:type="dxa"/>
          </w:tcPr>
          <w:p w14:paraId="66F52DBB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Erl. Mor</w:t>
            </w:r>
          </w:p>
        </w:tc>
        <w:tc>
          <w:tcPr>
            <w:tcW w:w="0" w:type="auto"/>
          </w:tcPr>
          <w:p w14:paraId="66E84CDA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Mor.</w:t>
            </w:r>
          </w:p>
        </w:tc>
        <w:tc>
          <w:tcPr>
            <w:tcW w:w="0" w:type="auto"/>
          </w:tcPr>
          <w:p w14:paraId="78D932F0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Mid-Day.</w:t>
            </w:r>
          </w:p>
        </w:tc>
        <w:tc>
          <w:tcPr>
            <w:tcW w:w="0" w:type="auto"/>
          </w:tcPr>
          <w:p w14:paraId="3F842908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Eve-Night.</w:t>
            </w:r>
          </w:p>
        </w:tc>
        <w:tc>
          <w:tcPr>
            <w:tcW w:w="935" w:type="dxa"/>
          </w:tcPr>
          <w:p w14:paraId="4C26FDE2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Session</w:t>
            </w:r>
          </w:p>
          <w:p w14:paraId="0EE6A91C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1</w:t>
            </w:r>
            <w:r w:rsidRPr="003973DD">
              <w:rPr>
                <w:rFonts w:ascii="Arial Narrow" w:hAnsi="Arial Narrow"/>
                <w:b/>
                <w:bCs/>
                <w:sz w:val="16"/>
                <w:szCs w:val="16"/>
                <w:vertAlign w:val="superscript"/>
              </w:rPr>
              <w:t xml:space="preserve">st </w:t>
            </w:r>
            <w:proofErr w:type="gramStart"/>
            <w:r w:rsidRPr="003973DD">
              <w:rPr>
                <w:rFonts w:ascii="Arial Narrow" w:hAnsi="Arial Narrow"/>
                <w:b/>
                <w:bCs/>
                <w:sz w:val="16"/>
                <w:szCs w:val="16"/>
                <w:vertAlign w:val="superscript"/>
              </w:rPr>
              <w:t xml:space="preserve">/  </w:t>
            </w: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2</w:t>
            </w:r>
            <w:proofErr w:type="gramEnd"/>
            <w:r w:rsidRPr="003973DD">
              <w:rPr>
                <w:rFonts w:ascii="Arial Narrow" w:hAnsi="Arial Narrow"/>
                <w:b/>
                <w:bCs/>
                <w:sz w:val="16"/>
                <w:szCs w:val="16"/>
                <w:vertAlign w:val="superscript"/>
              </w:rPr>
              <w:t xml:space="preserve">nd </w:t>
            </w:r>
            <w:proofErr w:type="gramStart"/>
            <w:r w:rsidRPr="003973DD">
              <w:rPr>
                <w:rFonts w:ascii="Arial Narrow" w:hAnsi="Arial Narrow"/>
                <w:b/>
                <w:bCs/>
                <w:sz w:val="16"/>
                <w:szCs w:val="16"/>
                <w:vertAlign w:val="superscript"/>
              </w:rPr>
              <w:t xml:space="preserve">/  </w:t>
            </w: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3</w:t>
            </w:r>
            <w:proofErr w:type="gramEnd"/>
            <w:r w:rsidRPr="003973DD">
              <w:rPr>
                <w:rFonts w:ascii="Arial Narrow" w:hAnsi="Arial Narrow"/>
                <w:b/>
                <w:bCs/>
                <w:sz w:val="16"/>
                <w:szCs w:val="16"/>
                <w:vertAlign w:val="superscript"/>
              </w:rPr>
              <w:t>rd</w:t>
            </w:r>
          </w:p>
        </w:tc>
        <w:tc>
          <w:tcPr>
            <w:tcW w:w="1040" w:type="dxa"/>
          </w:tcPr>
          <w:p w14:paraId="41F26120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Need of Month</w:t>
            </w:r>
          </w:p>
        </w:tc>
        <w:tc>
          <w:tcPr>
            <w:tcW w:w="672" w:type="dxa"/>
          </w:tcPr>
          <w:p w14:paraId="0A84ED2F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1</w:t>
            </w:r>
            <w:r w:rsidRPr="003973DD">
              <w:rPr>
                <w:rFonts w:ascii="Arial Narrow" w:hAnsi="Arial Narrow"/>
                <w:b/>
                <w:bCs/>
                <w:sz w:val="16"/>
                <w:szCs w:val="16"/>
                <w:vertAlign w:val="superscript"/>
              </w:rPr>
              <w:t>st</w:t>
            </w: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 month</w:t>
            </w:r>
          </w:p>
        </w:tc>
        <w:tc>
          <w:tcPr>
            <w:tcW w:w="672" w:type="dxa"/>
          </w:tcPr>
          <w:p w14:paraId="288BCE69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2</w:t>
            </w:r>
            <w:r w:rsidRPr="003973DD">
              <w:rPr>
                <w:rFonts w:ascii="Arial Narrow" w:hAnsi="Arial Narrow"/>
                <w:b/>
                <w:bCs/>
                <w:sz w:val="16"/>
                <w:szCs w:val="16"/>
                <w:vertAlign w:val="superscript"/>
              </w:rPr>
              <w:t>nd</w:t>
            </w: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 Month</w:t>
            </w:r>
          </w:p>
        </w:tc>
        <w:tc>
          <w:tcPr>
            <w:tcW w:w="672" w:type="dxa"/>
          </w:tcPr>
          <w:p w14:paraId="167A5DAD" w14:textId="77777777" w:rsidR="00F86EA6" w:rsidRPr="003973DD" w:rsidRDefault="00F86EA6" w:rsidP="001B63A5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>3</w:t>
            </w:r>
            <w:r w:rsidRPr="003973DD">
              <w:rPr>
                <w:rFonts w:ascii="Arial Narrow" w:hAnsi="Arial Narrow"/>
                <w:b/>
                <w:bCs/>
                <w:sz w:val="16"/>
                <w:szCs w:val="16"/>
                <w:vertAlign w:val="superscript"/>
              </w:rPr>
              <w:t>rd</w:t>
            </w:r>
            <w:r w:rsidRPr="003973DD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 Month</w:t>
            </w:r>
          </w:p>
        </w:tc>
      </w:tr>
      <w:tr w:rsidR="00F86EA6" w:rsidRPr="003973DD" w14:paraId="424487AC" w14:textId="77777777" w:rsidTr="00F86EA6">
        <w:trPr>
          <w:trHeight w:val="247"/>
        </w:trPr>
        <w:tc>
          <w:tcPr>
            <w:tcW w:w="535" w:type="dxa"/>
          </w:tcPr>
          <w:p w14:paraId="1427609F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  <w:r w:rsidRPr="003973DD">
              <w:rPr>
                <w:rFonts w:ascii="Arial Narrow" w:hAnsi="Arial Narrow"/>
              </w:rPr>
              <w:t>1</w:t>
            </w:r>
          </w:p>
        </w:tc>
        <w:tc>
          <w:tcPr>
            <w:tcW w:w="1354" w:type="dxa"/>
          </w:tcPr>
          <w:p w14:paraId="45B260F2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673DEBB1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4D87E5F4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718D96C2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5FDD7780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4E3E6069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4A058019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501024C2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65F12FA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867B4E5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D939840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3973DD" w14:paraId="334A919F" w14:textId="77777777" w:rsidTr="00F86EA6">
        <w:trPr>
          <w:trHeight w:val="247"/>
        </w:trPr>
        <w:tc>
          <w:tcPr>
            <w:tcW w:w="535" w:type="dxa"/>
          </w:tcPr>
          <w:p w14:paraId="5A15A2B5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  <w:r w:rsidRPr="003973DD">
              <w:rPr>
                <w:rFonts w:ascii="Arial Narrow" w:hAnsi="Arial Narrow"/>
              </w:rPr>
              <w:t>2</w:t>
            </w:r>
          </w:p>
        </w:tc>
        <w:tc>
          <w:tcPr>
            <w:tcW w:w="1354" w:type="dxa"/>
          </w:tcPr>
          <w:p w14:paraId="0B0FCFB3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789FC69D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249364E8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4592D31A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CB9567A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5D374B7A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2D577A43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0FFA283F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AE6AC71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E721D54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ADBF4CA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3973DD" w14:paraId="6D6DD2DA" w14:textId="77777777" w:rsidTr="00F86EA6">
        <w:trPr>
          <w:trHeight w:val="247"/>
        </w:trPr>
        <w:tc>
          <w:tcPr>
            <w:tcW w:w="535" w:type="dxa"/>
          </w:tcPr>
          <w:p w14:paraId="4EC148FE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  <w:r w:rsidRPr="003973DD">
              <w:rPr>
                <w:rFonts w:ascii="Arial Narrow" w:hAnsi="Arial Narrow"/>
              </w:rPr>
              <w:t xml:space="preserve">3 </w:t>
            </w:r>
          </w:p>
        </w:tc>
        <w:tc>
          <w:tcPr>
            <w:tcW w:w="1354" w:type="dxa"/>
          </w:tcPr>
          <w:p w14:paraId="681A1602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4BCB2D7B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4C9CB0F5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23D88B6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7DB2828F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44479CFD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0A5E6543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625F7C87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43921EF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ED78DF7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E6E02CA" w14:textId="77777777" w:rsidR="00F86EA6" w:rsidRPr="003973DD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65108407" w14:textId="77777777" w:rsidTr="00F86EA6">
        <w:trPr>
          <w:trHeight w:val="247"/>
        </w:trPr>
        <w:tc>
          <w:tcPr>
            <w:tcW w:w="535" w:type="dxa"/>
          </w:tcPr>
          <w:p w14:paraId="293EDC6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4</w:t>
            </w:r>
          </w:p>
        </w:tc>
        <w:tc>
          <w:tcPr>
            <w:tcW w:w="1354" w:type="dxa"/>
          </w:tcPr>
          <w:p w14:paraId="6B9906F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68AE405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7FE77CC1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6EAA03E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0B65993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53B32E5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1C05A04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1EE2105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6198D56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3F40CD4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3410015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26C7CCF3" w14:textId="77777777" w:rsidTr="00F86EA6">
        <w:trPr>
          <w:trHeight w:val="247"/>
        </w:trPr>
        <w:tc>
          <w:tcPr>
            <w:tcW w:w="535" w:type="dxa"/>
          </w:tcPr>
          <w:p w14:paraId="45A5F26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5</w:t>
            </w:r>
          </w:p>
        </w:tc>
        <w:tc>
          <w:tcPr>
            <w:tcW w:w="1354" w:type="dxa"/>
          </w:tcPr>
          <w:p w14:paraId="0A5269C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16B024B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7E7DA09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487142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D1CFEB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1C63ED6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409729C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0229F12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E158B2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3B877E0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7F9D75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6F9D3E7B" w14:textId="77777777" w:rsidTr="00F86EA6">
        <w:trPr>
          <w:trHeight w:val="247"/>
        </w:trPr>
        <w:tc>
          <w:tcPr>
            <w:tcW w:w="535" w:type="dxa"/>
          </w:tcPr>
          <w:p w14:paraId="5A0E48A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6</w:t>
            </w:r>
          </w:p>
        </w:tc>
        <w:tc>
          <w:tcPr>
            <w:tcW w:w="1354" w:type="dxa"/>
          </w:tcPr>
          <w:p w14:paraId="7106790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205EB2A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6BF87CB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6D586B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89D2B3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008F9A9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2029B8B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7BA030F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B83CCC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A53204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20AB3B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2FEE1470" w14:textId="77777777" w:rsidTr="00F86EA6">
        <w:trPr>
          <w:trHeight w:val="247"/>
        </w:trPr>
        <w:tc>
          <w:tcPr>
            <w:tcW w:w="535" w:type="dxa"/>
          </w:tcPr>
          <w:p w14:paraId="7E72EE11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7</w:t>
            </w:r>
          </w:p>
        </w:tc>
        <w:tc>
          <w:tcPr>
            <w:tcW w:w="1354" w:type="dxa"/>
          </w:tcPr>
          <w:p w14:paraId="1A23FCF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71AD1E4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19701FC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7D7FEAE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F64C44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47CA3ED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34D9ABA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1D9AEE9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BBF4D2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4FEA8A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898FB5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091EBC94" w14:textId="77777777" w:rsidTr="00F86EA6">
        <w:trPr>
          <w:trHeight w:val="247"/>
        </w:trPr>
        <w:tc>
          <w:tcPr>
            <w:tcW w:w="535" w:type="dxa"/>
          </w:tcPr>
          <w:p w14:paraId="5B92E78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8</w:t>
            </w:r>
          </w:p>
        </w:tc>
        <w:tc>
          <w:tcPr>
            <w:tcW w:w="1354" w:type="dxa"/>
          </w:tcPr>
          <w:p w14:paraId="2DC7F90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6BA9987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644A46D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108DC3C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99CC9A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7EF0675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67B8D7A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39372A3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45B716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31B163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130685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420102B0" w14:textId="77777777" w:rsidTr="00F86EA6">
        <w:trPr>
          <w:trHeight w:val="247"/>
        </w:trPr>
        <w:tc>
          <w:tcPr>
            <w:tcW w:w="535" w:type="dxa"/>
          </w:tcPr>
          <w:p w14:paraId="7B35226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9</w:t>
            </w:r>
          </w:p>
        </w:tc>
        <w:tc>
          <w:tcPr>
            <w:tcW w:w="1354" w:type="dxa"/>
          </w:tcPr>
          <w:p w14:paraId="4074A7F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565BDE7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1D73004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5FDE9DB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7A54CA2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1DCD44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2FC856A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33AFFFC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1F381D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5C87F6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27CB6C2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73A2DB15" w14:textId="77777777" w:rsidTr="00F86EA6">
        <w:trPr>
          <w:trHeight w:val="247"/>
        </w:trPr>
        <w:tc>
          <w:tcPr>
            <w:tcW w:w="535" w:type="dxa"/>
          </w:tcPr>
          <w:p w14:paraId="3BD0F0B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10</w:t>
            </w:r>
          </w:p>
        </w:tc>
        <w:tc>
          <w:tcPr>
            <w:tcW w:w="1354" w:type="dxa"/>
          </w:tcPr>
          <w:p w14:paraId="59AF104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2C0FE99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79819E2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7C9DE70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50B5113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4D62802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56DB978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4151392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640AC44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C19486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0FAE15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008D73C8" w14:textId="77777777" w:rsidTr="00F86EA6">
        <w:trPr>
          <w:trHeight w:val="247"/>
        </w:trPr>
        <w:tc>
          <w:tcPr>
            <w:tcW w:w="535" w:type="dxa"/>
          </w:tcPr>
          <w:p w14:paraId="49BB9BB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11</w:t>
            </w:r>
          </w:p>
        </w:tc>
        <w:tc>
          <w:tcPr>
            <w:tcW w:w="1354" w:type="dxa"/>
          </w:tcPr>
          <w:p w14:paraId="3D522C6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147D37B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22D037D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8FACEF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8E33C8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00964D4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212074A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7527801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76A90E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E46686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E2019E1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43592EAC" w14:textId="77777777" w:rsidTr="00F86EA6">
        <w:trPr>
          <w:trHeight w:val="247"/>
        </w:trPr>
        <w:tc>
          <w:tcPr>
            <w:tcW w:w="535" w:type="dxa"/>
          </w:tcPr>
          <w:p w14:paraId="4D9F651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12</w:t>
            </w:r>
          </w:p>
        </w:tc>
        <w:tc>
          <w:tcPr>
            <w:tcW w:w="1354" w:type="dxa"/>
          </w:tcPr>
          <w:p w14:paraId="76F7293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02F4BE7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023C41A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5CAED29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9D213E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4B51DBA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1E63AC7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70DC508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F0A628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C73797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508881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61853C88" w14:textId="77777777" w:rsidTr="00F86EA6">
        <w:trPr>
          <w:trHeight w:val="247"/>
        </w:trPr>
        <w:tc>
          <w:tcPr>
            <w:tcW w:w="535" w:type="dxa"/>
          </w:tcPr>
          <w:p w14:paraId="4F605A4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13</w:t>
            </w:r>
          </w:p>
        </w:tc>
        <w:tc>
          <w:tcPr>
            <w:tcW w:w="1354" w:type="dxa"/>
          </w:tcPr>
          <w:p w14:paraId="3E74D8F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23B4874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5FB55DF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4BE2C40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5586ADE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AC9AE8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1639AC2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3D8DA9E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EBC186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100E93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6AFF5C4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21A4655D" w14:textId="77777777" w:rsidTr="00F86EA6">
        <w:trPr>
          <w:trHeight w:val="247"/>
        </w:trPr>
        <w:tc>
          <w:tcPr>
            <w:tcW w:w="535" w:type="dxa"/>
          </w:tcPr>
          <w:p w14:paraId="4F7014B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14</w:t>
            </w:r>
          </w:p>
        </w:tc>
        <w:tc>
          <w:tcPr>
            <w:tcW w:w="1354" w:type="dxa"/>
          </w:tcPr>
          <w:p w14:paraId="19D8364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16A734A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279BFC5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62C008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011DF97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75F9093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6DE2CCB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30D51A3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A5AB82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55838D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248872A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1225A6C2" w14:textId="77777777" w:rsidTr="00F86EA6">
        <w:trPr>
          <w:trHeight w:val="247"/>
        </w:trPr>
        <w:tc>
          <w:tcPr>
            <w:tcW w:w="535" w:type="dxa"/>
          </w:tcPr>
          <w:p w14:paraId="3AD166B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15</w:t>
            </w:r>
          </w:p>
        </w:tc>
        <w:tc>
          <w:tcPr>
            <w:tcW w:w="1354" w:type="dxa"/>
          </w:tcPr>
          <w:p w14:paraId="0E5D803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340BED9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48A64AC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E90032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65D6760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6F7A58C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43ACEEF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5C591CF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61B97E1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2426CE9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FD10E7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1F55FC77" w14:textId="77777777" w:rsidTr="00F86EA6">
        <w:trPr>
          <w:trHeight w:val="247"/>
        </w:trPr>
        <w:tc>
          <w:tcPr>
            <w:tcW w:w="535" w:type="dxa"/>
          </w:tcPr>
          <w:p w14:paraId="497B0FC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16</w:t>
            </w:r>
          </w:p>
        </w:tc>
        <w:tc>
          <w:tcPr>
            <w:tcW w:w="1354" w:type="dxa"/>
          </w:tcPr>
          <w:p w14:paraId="1118508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6CD7319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1695B40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0827A83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746DFB2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A48326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7EC348C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24CCCC1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FBDA21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8FFEDC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D519F3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338457B2" w14:textId="77777777" w:rsidTr="00F86EA6">
        <w:trPr>
          <w:trHeight w:val="247"/>
        </w:trPr>
        <w:tc>
          <w:tcPr>
            <w:tcW w:w="535" w:type="dxa"/>
          </w:tcPr>
          <w:p w14:paraId="40C321E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17</w:t>
            </w:r>
          </w:p>
        </w:tc>
        <w:tc>
          <w:tcPr>
            <w:tcW w:w="1354" w:type="dxa"/>
          </w:tcPr>
          <w:p w14:paraId="18F81EA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01BD3CB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53D02ED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74A11A6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637F231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1F72B17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0E0F7A0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02C916D1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77D133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456DCC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6361A1A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5C828CF8" w14:textId="77777777" w:rsidTr="00F86EA6">
        <w:trPr>
          <w:trHeight w:val="247"/>
        </w:trPr>
        <w:tc>
          <w:tcPr>
            <w:tcW w:w="535" w:type="dxa"/>
          </w:tcPr>
          <w:p w14:paraId="7725061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18</w:t>
            </w:r>
          </w:p>
        </w:tc>
        <w:tc>
          <w:tcPr>
            <w:tcW w:w="1354" w:type="dxa"/>
          </w:tcPr>
          <w:p w14:paraId="626712D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274BB42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1E4C00E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64CBA6F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73D10DA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606655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2E69823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20B5046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B775C8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D268BB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ACA433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35E21384" w14:textId="77777777" w:rsidTr="00F86EA6">
        <w:trPr>
          <w:trHeight w:val="247"/>
        </w:trPr>
        <w:tc>
          <w:tcPr>
            <w:tcW w:w="535" w:type="dxa"/>
          </w:tcPr>
          <w:p w14:paraId="1766F211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19</w:t>
            </w:r>
          </w:p>
        </w:tc>
        <w:tc>
          <w:tcPr>
            <w:tcW w:w="1354" w:type="dxa"/>
          </w:tcPr>
          <w:p w14:paraId="6361463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25CEEC1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0E43245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40D5E11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682A089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F99BBF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37CCC46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45977CC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F9BDF6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9D7245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D9A5CA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534F3B1B" w14:textId="77777777" w:rsidTr="00F86EA6">
        <w:trPr>
          <w:trHeight w:val="247"/>
        </w:trPr>
        <w:tc>
          <w:tcPr>
            <w:tcW w:w="535" w:type="dxa"/>
          </w:tcPr>
          <w:p w14:paraId="3D13916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20</w:t>
            </w:r>
          </w:p>
        </w:tc>
        <w:tc>
          <w:tcPr>
            <w:tcW w:w="1354" w:type="dxa"/>
          </w:tcPr>
          <w:p w14:paraId="32BE368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463F64B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090686E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5A7168D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4BD0BB2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1A9A5D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044BB93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680D4ED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6196827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661812C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496412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245CC179" w14:textId="77777777" w:rsidTr="00F86EA6">
        <w:trPr>
          <w:trHeight w:val="247"/>
        </w:trPr>
        <w:tc>
          <w:tcPr>
            <w:tcW w:w="535" w:type="dxa"/>
          </w:tcPr>
          <w:p w14:paraId="219B59E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21</w:t>
            </w:r>
          </w:p>
        </w:tc>
        <w:tc>
          <w:tcPr>
            <w:tcW w:w="1354" w:type="dxa"/>
          </w:tcPr>
          <w:p w14:paraId="5FD46CE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7363858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4C07810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56EE183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072345E1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6F3C8B0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00AF420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5E85956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5C1A8D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3176772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28C4E39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3BD1CF86" w14:textId="77777777" w:rsidTr="00F86EA6">
        <w:trPr>
          <w:trHeight w:val="247"/>
        </w:trPr>
        <w:tc>
          <w:tcPr>
            <w:tcW w:w="535" w:type="dxa"/>
          </w:tcPr>
          <w:p w14:paraId="157704B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22</w:t>
            </w:r>
          </w:p>
        </w:tc>
        <w:tc>
          <w:tcPr>
            <w:tcW w:w="1354" w:type="dxa"/>
          </w:tcPr>
          <w:p w14:paraId="11FCBE7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2822C65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5920213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40A82A5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0E6DAEF1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0DD0AC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5AF322B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3C88EAE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6BA880D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3A64ECD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CDFABE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7792E34B" w14:textId="77777777" w:rsidTr="00F86EA6">
        <w:trPr>
          <w:trHeight w:val="247"/>
        </w:trPr>
        <w:tc>
          <w:tcPr>
            <w:tcW w:w="535" w:type="dxa"/>
          </w:tcPr>
          <w:p w14:paraId="7B131A0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23</w:t>
            </w:r>
          </w:p>
        </w:tc>
        <w:tc>
          <w:tcPr>
            <w:tcW w:w="1354" w:type="dxa"/>
          </w:tcPr>
          <w:p w14:paraId="26DA49E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1F52B26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429236A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7E47E22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6BC26E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1B2CFD8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2806F1D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2D77CD9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681724E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AF0505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0480FC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3F8D6047" w14:textId="77777777" w:rsidTr="00F86EA6">
        <w:trPr>
          <w:trHeight w:val="247"/>
        </w:trPr>
        <w:tc>
          <w:tcPr>
            <w:tcW w:w="535" w:type="dxa"/>
          </w:tcPr>
          <w:p w14:paraId="59269A7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24</w:t>
            </w:r>
          </w:p>
        </w:tc>
        <w:tc>
          <w:tcPr>
            <w:tcW w:w="1354" w:type="dxa"/>
          </w:tcPr>
          <w:p w14:paraId="38FFFE5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4FCC9A1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7740E37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0F63F88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0942C6F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61D6A1E1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020D138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4AB2CCE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86B8FD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617AE8E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344C02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05CC2E37" w14:textId="77777777" w:rsidTr="00F86EA6">
        <w:trPr>
          <w:trHeight w:val="247"/>
        </w:trPr>
        <w:tc>
          <w:tcPr>
            <w:tcW w:w="535" w:type="dxa"/>
          </w:tcPr>
          <w:p w14:paraId="2DB36D2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25</w:t>
            </w:r>
          </w:p>
        </w:tc>
        <w:tc>
          <w:tcPr>
            <w:tcW w:w="1354" w:type="dxa"/>
          </w:tcPr>
          <w:p w14:paraId="576EE6C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54974A6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4B0F79B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BBE135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5F8B59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15C2D0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6838ACC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6149277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E7B933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5CA708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24CC27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4236CC60" w14:textId="77777777" w:rsidTr="00F86EA6">
        <w:trPr>
          <w:trHeight w:val="247"/>
        </w:trPr>
        <w:tc>
          <w:tcPr>
            <w:tcW w:w="535" w:type="dxa"/>
          </w:tcPr>
          <w:p w14:paraId="05159A4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26</w:t>
            </w:r>
          </w:p>
        </w:tc>
        <w:tc>
          <w:tcPr>
            <w:tcW w:w="1354" w:type="dxa"/>
          </w:tcPr>
          <w:p w14:paraId="28CC1BF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39589BF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1764C53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0FEE074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999E8C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6084577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501D228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08C2D09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34C8FD2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DA3D7B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31987E6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7D025C9E" w14:textId="77777777" w:rsidTr="00F86EA6">
        <w:trPr>
          <w:trHeight w:val="247"/>
        </w:trPr>
        <w:tc>
          <w:tcPr>
            <w:tcW w:w="535" w:type="dxa"/>
          </w:tcPr>
          <w:p w14:paraId="4B4B623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27</w:t>
            </w:r>
          </w:p>
        </w:tc>
        <w:tc>
          <w:tcPr>
            <w:tcW w:w="1354" w:type="dxa"/>
          </w:tcPr>
          <w:p w14:paraId="260445B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0CF3D7A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01A5B8E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4DB434F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1560AB8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8A1C13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307D82D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5A12411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958AD6F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2A02422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33AFDEC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21DB33BC" w14:textId="77777777" w:rsidTr="00F86EA6">
        <w:trPr>
          <w:trHeight w:val="247"/>
        </w:trPr>
        <w:tc>
          <w:tcPr>
            <w:tcW w:w="535" w:type="dxa"/>
          </w:tcPr>
          <w:p w14:paraId="5EA821E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28</w:t>
            </w:r>
          </w:p>
        </w:tc>
        <w:tc>
          <w:tcPr>
            <w:tcW w:w="1354" w:type="dxa"/>
          </w:tcPr>
          <w:p w14:paraId="732A0C6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2F2B026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2007A60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6079ED8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409A45B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79711FA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03D7F68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0F1A519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FB8196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4B3ED5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5A624B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6F79350C" w14:textId="77777777" w:rsidTr="00F86EA6">
        <w:trPr>
          <w:trHeight w:val="247"/>
        </w:trPr>
        <w:tc>
          <w:tcPr>
            <w:tcW w:w="535" w:type="dxa"/>
          </w:tcPr>
          <w:p w14:paraId="715C701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29</w:t>
            </w:r>
          </w:p>
        </w:tc>
        <w:tc>
          <w:tcPr>
            <w:tcW w:w="1354" w:type="dxa"/>
          </w:tcPr>
          <w:p w14:paraId="0243FB92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0516B6E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5374865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8531CE1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6787A76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5A2DCEB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2A603A71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48AED379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5F39B4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1D99CAB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30029E21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6A3C429E" w14:textId="77777777" w:rsidTr="00F86EA6">
        <w:trPr>
          <w:trHeight w:val="247"/>
        </w:trPr>
        <w:tc>
          <w:tcPr>
            <w:tcW w:w="535" w:type="dxa"/>
          </w:tcPr>
          <w:p w14:paraId="17F4FE21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30</w:t>
            </w:r>
          </w:p>
        </w:tc>
        <w:tc>
          <w:tcPr>
            <w:tcW w:w="1354" w:type="dxa"/>
          </w:tcPr>
          <w:p w14:paraId="2CC5F9B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42092D5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751CDF88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6FB8537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0D66441D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74FBE3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394107DE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0ED798D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000FCEC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97D154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4EA6A607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  <w:tr w:rsidR="00F86EA6" w:rsidRPr="00F86EA6" w14:paraId="44333B6C" w14:textId="77777777" w:rsidTr="00F86EA6">
        <w:trPr>
          <w:trHeight w:val="247"/>
        </w:trPr>
        <w:tc>
          <w:tcPr>
            <w:tcW w:w="535" w:type="dxa"/>
          </w:tcPr>
          <w:p w14:paraId="24D48CB4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  <w:r w:rsidRPr="00F86EA6">
              <w:rPr>
                <w:rFonts w:ascii="Arial Narrow" w:hAnsi="Arial Narrow"/>
              </w:rPr>
              <w:t>31</w:t>
            </w:r>
          </w:p>
        </w:tc>
        <w:tc>
          <w:tcPr>
            <w:tcW w:w="1354" w:type="dxa"/>
          </w:tcPr>
          <w:p w14:paraId="09269F0C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18" w:type="dxa"/>
          </w:tcPr>
          <w:p w14:paraId="29B0580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233" w:type="dxa"/>
          </w:tcPr>
          <w:p w14:paraId="6D2E58D0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261213F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1E94632A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0" w:type="auto"/>
          </w:tcPr>
          <w:p w14:paraId="3DAD0ED6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935" w:type="dxa"/>
          </w:tcPr>
          <w:p w14:paraId="331EF3A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1040" w:type="dxa"/>
          </w:tcPr>
          <w:p w14:paraId="4575DAD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5559DC33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36165CB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  <w:tc>
          <w:tcPr>
            <w:tcW w:w="672" w:type="dxa"/>
          </w:tcPr>
          <w:p w14:paraId="7A8B11B5" w14:textId="77777777" w:rsidR="00F86EA6" w:rsidRPr="00F86EA6" w:rsidRDefault="00F86EA6" w:rsidP="001B63A5">
            <w:pPr>
              <w:rPr>
                <w:rFonts w:ascii="Arial Narrow" w:hAnsi="Arial Narrow"/>
              </w:rPr>
            </w:pPr>
          </w:p>
        </w:tc>
      </w:tr>
    </w:tbl>
    <w:p w14:paraId="6DD74E73" w14:textId="77777777" w:rsidR="00CB5723" w:rsidRDefault="00CB5723" w:rsidP="00CB5723">
      <w:pPr>
        <w:rPr>
          <w:rFonts w:ascii="Nirmala UI Semilight" w:hAnsi="Nirmala UI Semilight" w:cs="Nirmala UI Semilight"/>
          <w:color w:val="EE0000"/>
          <w:sz w:val="14"/>
          <w:szCs w:val="14"/>
        </w:rPr>
      </w:pPr>
    </w:p>
    <w:p w14:paraId="0E100C75" w14:textId="333419F7" w:rsidR="00CB5723" w:rsidRPr="00CB5723" w:rsidRDefault="00CB5723" w:rsidP="00CB5723">
      <w:pPr>
        <w:rPr>
          <w:rFonts w:ascii="Nirmala UI Semilight" w:hAnsi="Nirmala UI Semilight" w:cs="Nirmala UI Semilight"/>
          <w:color w:val="EE0000"/>
          <w:sz w:val="20"/>
          <w:szCs w:val="20"/>
        </w:rPr>
      </w:pPr>
      <w:r w:rsidRPr="00CB5723">
        <w:rPr>
          <w:rFonts w:ascii="Nirmala UI Semilight" w:hAnsi="Nirmala UI Semilight" w:cs="Nirmala UI Semilight"/>
          <w:color w:val="EE0000"/>
          <w:sz w:val="20"/>
          <w:szCs w:val="20"/>
        </w:rPr>
        <w:t>Supplement products</w:t>
      </w:r>
      <w:r>
        <w:rPr>
          <w:rFonts w:ascii="Nirmala UI Semilight" w:hAnsi="Nirmala UI Semilight" w:cs="Nirmala UI Semilight"/>
          <w:color w:val="EE0000"/>
          <w:sz w:val="20"/>
          <w:szCs w:val="20"/>
        </w:rPr>
        <w:t xml:space="preserve"> need buying list.</w:t>
      </w:r>
    </w:p>
    <w:tbl>
      <w:tblPr>
        <w:tblStyle w:val="TableGrid1"/>
        <w:tblW w:w="5162" w:type="pct"/>
        <w:tblLayout w:type="fixed"/>
        <w:tblLook w:val="04A0" w:firstRow="1" w:lastRow="0" w:firstColumn="1" w:lastColumn="0" w:noHBand="0" w:noVBand="1"/>
      </w:tblPr>
      <w:tblGrid>
        <w:gridCol w:w="2065"/>
        <w:gridCol w:w="620"/>
        <w:gridCol w:w="730"/>
        <w:gridCol w:w="1980"/>
        <w:gridCol w:w="630"/>
        <w:gridCol w:w="810"/>
        <w:gridCol w:w="2520"/>
        <w:gridCol w:w="721"/>
        <w:gridCol w:w="719"/>
      </w:tblGrid>
      <w:tr w:rsidR="00CB5723" w:rsidRPr="004E606E" w14:paraId="02DDB3FC" w14:textId="77777777" w:rsidTr="00F652D0">
        <w:trPr>
          <w:trHeight w:val="467"/>
        </w:trPr>
        <w:tc>
          <w:tcPr>
            <w:tcW w:w="956" w:type="pct"/>
          </w:tcPr>
          <w:p w14:paraId="18BA9C07" w14:textId="77777777" w:rsidR="00CB5723" w:rsidRPr="004E606E" w:rsidRDefault="00CB5723" w:rsidP="00F652D0">
            <w:pPr>
              <w:jc w:val="center"/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Supplements Product Name</w:t>
            </w:r>
          </w:p>
        </w:tc>
        <w:tc>
          <w:tcPr>
            <w:tcW w:w="287" w:type="pct"/>
            <w:tcBorders>
              <w:tl2br w:val="nil"/>
            </w:tcBorders>
          </w:tcPr>
          <w:p w14:paraId="4A0082DF" w14:textId="77777777" w:rsidR="00CB5723" w:rsidRPr="004E606E" w:rsidRDefault="00CB5723" w:rsidP="00F652D0">
            <w:pPr>
              <w:jc w:val="center"/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Count</w:t>
            </w:r>
          </w:p>
        </w:tc>
        <w:tc>
          <w:tcPr>
            <w:tcW w:w="338" w:type="pct"/>
          </w:tcPr>
          <w:p w14:paraId="10A9860C" w14:textId="77777777" w:rsidR="00CB5723" w:rsidRPr="004E606E" w:rsidRDefault="00CB5723" w:rsidP="00F652D0">
            <w:pPr>
              <w:jc w:val="center"/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MRP.</w:t>
            </w:r>
          </w:p>
        </w:tc>
        <w:tc>
          <w:tcPr>
            <w:tcW w:w="917" w:type="pct"/>
          </w:tcPr>
          <w:p w14:paraId="52883673" w14:textId="77777777" w:rsidR="00CB5723" w:rsidRPr="004E606E" w:rsidRDefault="00CB5723" w:rsidP="00F652D0">
            <w:pPr>
              <w:jc w:val="center"/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Supplements Product Name</w:t>
            </w:r>
          </w:p>
        </w:tc>
        <w:tc>
          <w:tcPr>
            <w:tcW w:w="292" w:type="pct"/>
            <w:tcBorders>
              <w:tl2br w:val="nil"/>
            </w:tcBorders>
          </w:tcPr>
          <w:p w14:paraId="4E9DCD8A" w14:textId="77777777" w:rsidR="00CB5723" w:rsidRPr="004E606E" w:rsidRDefault="00CB5723" w:rsidP="00F652D0">
            <w:pPr>
              <w:jc w:val="center"/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Count</w:t>
            </w:r>
          </w:p>
        </w:tc>
        <w:tc>
          <w:tcPr>
            <w:tcW w:w="375" w:type="pct"/>
          </w:tcPr>
          <w:p w14:paraId="16E31954" w14:textId="77777777" w:rsidR="00CB5723" w:rsidRPr="004E606E" w:rsidRDefault="00CB5723" w:rsidP="00F652D0">
            <w:pPr>
              <w:jc w:val="center"/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MRP.</w:t>
            </w:r>
          </w:p>
        </w:tc>
        <w:tc>
          <w:tcPr>
            <w:tcW w:w="1167" w:type="pct"/>
          </w:tcPr>
          <w:p w14:paraId="214F581A" w14:textId="77777777" w:rsidR="00CB5723" w:rsidRPr="004E606E" w:rsidRDefault="00CB5723" w:rsidP="00F652D0">
            <w:pPr>
              <w:jc w:val="center"/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Supplements Product Name</w:t>
            </w:r>
          </w:p>
        </w:tc>
        <w:tc>
          <w:tcPr>
            <w:tcW w:w="334" w:type="pct"/>
            <w:tcBorders>
              <w:tl2br w:val="nil"/>
            </w:tcBorders>
          </w:tcPr>
          <w:p w14:paraId="7BF393D7" w14:textId="77777777" w:rsidR="00CB5723" w:rsidRPr="004E606E" w:rsidRDefault="00CB5723" w:rsidP="00F652D0">
            <w:pPr>
              <w:jc w:val="center"/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Count</w:t>
            </w:r>
          </w:p>
        </w:tc>
        <w:tc>
          <w:tcPr>
            <w:tcW w:w="333" w:type="pct"/>
          </w:tcPr>
          <w:p w14:paraId="4A7B9A5D" w14:textId="77777777" w:rsidR="00CB5723" w:rsidRPr="004E606E" w:rsidRDefault="00CB5723" w:rsidP="00F652D0">
            <w:pPr>
              <w:jc w:val="center"/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MRP.</w:t>
            </w:r>
          </w:p>
        </w:tc>
      </w:tr>
      <w:tr w:rsidR="00CB5723" w:rsidRPr="004E606E" w14:paraId="60C9550C" w14:textId="77777777" w:rsidTr="00F652D0">
        <w:trPr>
          <w:trHeight w:val="260"/>
        </w:trPr>
        <w:tc>
          <w:tcPr>
            <w:tcW w:w="956" w:type="pct"/>
          </w:tcPr>
          <w:p w14:paraId="0E4E87FE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1)</w:t>
            </w:r>
          </w:p>
        </w:tc>
        <w:tc>
          <w:tcPr>
            <w:tcW w:w="287" w:type="pct"/>
            <w:tcBorders>
              <w:tl2br w:val="nil"/>
            </w:tcBorders>
          </w:tcPr>
          <w:p w14:paraId="75C3CCA7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38" w:type="pct"/>
          </w:tcPr>
          <w:p w14:paraId="738F080B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917" w:type="pct"/>
          </w:tcPr>
          <w:p w14:paraId="5134850E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7.</w:t>
            </w:r>
          </w:p>
        </w:tc>
        <w:tc>
          <w:tcPr>
            <w:tcW w:w="292" w:type="pct"/>
            <w:tcBorders>
              <w:tl2br w:val="nil"/>
            </w:tcBorders>
          </w:tcPr>
          <w:p w14:paraId="66E15C0D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75" w:type="pct"/>
          </w:tcPr>
          <w:p w14:paraId="6E954320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1167" w:type="pct"/>
          </w:tcPr>
          <w:p w14:paraId="6F3D0BBF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13.</w:t>
            </w:r>
          </w:p>
        </w:tc>
        <w:tc>
          <w:tcPr>
            <w:tcW w:w="334" w:type="pct"/>
            <w:tcBorders>
              <w:tl2br w:val="nil"/>
            </w:tcBorders>
          </w:tcPr>
          <w:p w14:paraId="13F89899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33" w:type="pct"/>
          </w:tcPr>
          <w:p w14:paraId="4302E2F3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</w:tr>
      <w:tr w:rsidR="00CB5723" w:rsidRPr="004E606E" w14:paraId="10E8D337" w14:textId="77777777" w:rsidTr="00F652D0">
        <w:trPr>
          <w:trHeight w:val="260"/>
        </w:trPr>
        <w:tc>
          <w:tcPr>
            <w:tcW w:w="956" w:type="pct"/>
          </w:tcPr>
          <w:p w14:paraId="26D0A638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2)</w:t>
            </w:r>
          </w:p>
        </w:tc>
        <w:tc>
          <w:tcPr>
            <w:tcW w:w="287" w:type="pct"/>
            <w:tcBorders>
              <w:tl2br w:val="nil"/>
            </w:tcBorders>
          </w:tcPr>
          <w:p w14:paraId="2D858BA9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38" w:type="pct"/>
          </w:tcPr>
          <w:p w14:paraId="774B99A6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917" w:type="pct"/>
          </w:tcPr>
          <w:p w14:paraId="2A526B8B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8.</w:t>
            </w:r>
          </w:p>
        </w:tc>
        <w:tc>
          <w:tcPr>
            <w:tcW w:w="292" w:type="pct"/>
            <w:tcBorders>
              <w:tl2br w:val="nil"/>
            </w:tcBorders>
          </w:tcPr>
          <w:p w14:paraId="36F47F40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75" w:type="pct"/>
          </w:tcPr>
          <w:p w14:paraId="5CC2863A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1167" w:type="pct"/>
          </w:tcPr>
          <w:p w14:paraId="2DA43FF4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14.</w:t>
            </w:r>
          </w:p>
        </w:tc>
        <w:tc>
          <w:tcPr>
            <w:tcW w:w="334" w:type="pct"/>
            <w:tcBorders>
              <w:tl2br w:val="nil"/>
            </w:tcBorders>
          </w:tcPr>
          <w:p w14:paraId="1136482A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33" w:type="pct"/>
          </w:tcPr>
          <w:p w14:paraId="6A7B2289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</w:tr>
      <w:tr w:rsidR="00CB5723" w:rsidRPr="004E606E" w14:paraId="6BC85C91" w14:textId="77777777" w:rsidTr="00F652D0">
        <w:trPr>
          <w:trHeight w:val="260"/>
        </w:trPr>
        <w:tc>
          <w:tcPr>
            <w:tcW w:w="956" w:type="pct"/>
          </w:tcPr>
          <w:p w14:paraId="4EFB989B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3)</w:t>
            </w:r>
          </w:p>
        </w:tc>
        <w:tc>
          <w:tcPr>
            <w:tcW w:w="287" w:type="pct"/>
            <w:tcBorders>
              <w:tl2br w:val="nil"/>
            </w:tcBorders>
          </w:tcPr>
          <w:p w14:paraId="251A51EB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38" w:type="pct"/>
          </w:tcPr>
          <w:p w14:paraId="7DC57584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917" w:type="pct"/>
          </w:tcPr>
          <w:p w14:paraId="1B3A3E4B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9.</w:t>
            </w:r>
          </w:p>
        </w:tc>
        <w:tc>
          <w:tcPr>
            <w:tcW w:w="292" w:type="pct"/>
            <w:tcBorders>
              <w:tl2br w:val="nil"/>
            </w:tcBorders>
          </w:tcPr>
          <w:p w14:paraId="2474881B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75" w:type="pct"/>
          </w:tcPr>
          <w:p w14:paraId="25964AE1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1167" w:type="pct"/>
          </w:tcPr>
          <w:p w14:paraId="11C34FC4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15.</w:t>
            </w:r>
          </w:p>
        </w:tc>
        <w:tc>
          <w:tcPr>
            <w:tcW w:w="334" w:type="pct"/>
            <w:tcBorders>
              <w:tl2br w:val="nil"/>
            </w:tcBorders>
          </w:tcPr>
          <w:p w14:paraId="0CD7C442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33" w:type="pct"/>
          </w:tcPr>
          <w:p w14:paraId="4C90D857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</w:tr>
      <w:tr w:rsidR="00CB5723" w:rsidRPr="004E606E" w14:paraId="6C5A6101" w14:textId="77777777" w:rsidTr="00F652D0">
        <w:trPr>
          <w:trHeight w:val="269"/>
        </w:trPr>
        <w:tc>
          <w:tcPr>
            <w:tcW w:w="956" w:type="pct"/>
          </w:tcPr>
          <w:p w14:paraId="00941426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4)</w:t>
            </w:r>
          </w:p>
        </w:tc>
        <w:tc>
          <w:tcPr>
            <w:tcW w:w="287" w:type="pct"/>
            <w:tcBorders>
              <w:tl2br w:val="nil"/>
            </w:tcBorders>
          </w:tcPr>
          <w:p w14:paraId="4BD5B7D1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38" w:type="pct"/>
          </w:tcPr>
          <w:p w14:paraId="60F9A7BD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917" w:type="pct"/>
          </w:tcPr>
          <w:p w14:paraId="64A4E8A8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10.</w:t>
            </w:r>
          </w:p>
        </w:tc>
        <w:tc>
          <w:tcPr>
            <w:tcW w:w="292" w:type="pct"/>
            <w:tcBorders>
              <w:tl2br w:val="nil"/>
            </w:tcBorders>
          </w:tcPr>
          <w:p w14:paraId="257E5D8F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75" w:type="pct"/>
          </w:tcPr>
          <w:p w14:paraId="7BD7F955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1167" w:type="pct"/>
          </w:tcPr>
          <w:p w14:paraId="27852F89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16.</w:t>
            </w:r>
          </w:p>
        </w:tc>
        <w:tc>
          <w:tcPr>
            <w:tcW w:w="334" w:type="pct"/>
            <w:tcBorders>
              <w:tl2br w:val="nil"/>
            </w:tcBorders>
          </w:tcPr>
          <w:p w14:paraId="3B7D65C6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33" w:type="pct"/>
          </w:tcPr>
          <w:p w14:paraId="54B62FF3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</w:tr>
      <w:tr w:rsidR="00CB5723" w:rsidRPr="004E606E" w14:paraId="706D4AD2" w14:textId="77777777" w:rsidTr="00F652D0">
        <w:trPr>
          <w:trHeight w:val="251"/>
        </w:trPr>
        <w:tc>
          <w:tcPr>
            <w:tcW w:w="956" w:type="pct"/>
          </w:tcPr>
          <w:p w14:paraId="62485A7F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5)</w:t>
            </w:r>
          </w:p>
        </w:tc>
        <w:tc>
          <w:tcPr>
            <w:tcW w:w="287" w:type="pct"/>
            <w:tcBorders>
              <w:tl2br w:val="nil"/>
            </w:tcBorders>
          </w:tcPr>
          <w:p w14:paraId="0CC4B326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38" w:type="pct"/>
          </w:tcPr>
          <w:p w14:paraId="711979B1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917" w:type="pct"/>
          </w:tcPr>
          <w:p w14:paraId="795E60AD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11.</w:t>
            </w:r>
          </w:p>
        </w:tc>
        <w:tc>
          <w:tcPr>
            <w:tcW w:w="292" w:type="pct"/>
            <w:tcBorders>
              <w:tl2br w:val="nil"/>
            </w:tcBorders>
          </w:tcPr>
          <w:p w14:paraId="34AFC3E9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75" w:type="pct"/>
          </w:tcPr>
          <w:p w14:paraId="55FB8D3F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1167" w:type="pct"/>
          </w:tcPr>
          <w:p w14:paraId="2E668E4B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17.</w:t>
            </w:r>
          </w:p>
        </w:tc>
        <w:tc>
          <w:tcPr>
            <w:tcW w:w="334" w:type="pct"/>
            <w:tcBorders>
              <w:tl2br w:val="nil"/>
            </w:tcBorders>
          </w:tcPr>
          <w:p w14:paraId="2F6D9602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33" w:type="pct"/>
          </w:tcPr>
          <w:p w14:paraId="1A209E80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</w:tr>
      <w:tr w:rsidR="00CB5723" w:rsidRPr="004E606E" w14:paraId="413D9784" w14:textId="77777777" w:rsidTr="00F652D0">
        <w:trPr>
          <w:trHeight w:val="251"/>
        </w:trPr>
        <w:tc>
          <w:tcPr>
            <w:tcW w:w="956" w:type="pct"/>
          </w:tcPr>
          <w:p w14:paraId="2BDC4E94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6)</w:t>
            </w:r>
          </w:p>
        </w:tc>
        <w:tc>
          <w:tcPr>
            <w:tcW w:w="287" w:type="pct"/>
            <w:tcBorders>
              <w:tl2br w:val="nil"/>
            </w:tcBorders>
          </w:tcPr>
          <w:p w14:paraId="3DBF5A02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38" w:type="pct"/>
          </w:tcPr>
          <w:p w14:paraId="70ECDB2F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917" w:type="pct"/>
          </w:tcPr>
          <w:p w14:paraId="49A19FD2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12.</w:t>
            </w:r>
          </w:p>
        </w:tc>
        <w:tc>
          <w:tcPr>
            <w:tcW w:w="292" w:type="pct"/>
            <w:tcBorders>
              <w:tl2br w:val="nil"/>
            </w:tcBorders>
          </w:tcPr>
          <w:p w14:paraId="587D1DF8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75" w:type="pct"/>
          </w:tcPr>
          <w:p w14:paraId="52F39566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1167" w:type="pct"/>
          </w:tcPr>
          <w:p w14:paraId="65B74FE1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  <w:r w:rsidRPr="004E606E">
              <w:rPr>
                <w:rFonts w:ascii="Nirmala UI Semilight" w:hAnsi="Nirmala UI Semilight" w:cs="Nirmala UI Semilight"/>
                <w:sz w:val="14"/>
                <w:szCs w:val="14"/>
              </w:rPr>
              <w:t>18.</w:t>
            </w:r>
          </w:p>
        </w:tc>
        <w:tc>
          <w:tcPr>
            <w:tcW w:w="334" w:type="pct"/>
            <w:tcBorders>
              <w:tl2br w:val="nil"/>
            </w:tcBorders>
          </w:tcPr>
          <w:p w14:paraId="4480652C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  <w:tc>
          <w:tcPr>
            <w:tcW w:w="333" w:type="pct"/>
          </w:tcPr>
          <w:p w14:paraId="0CB61B2F" w14:textId="77777777" w:rsidR="00CB5723" w:rsidRPr="004E606E" w:rsidRDefault="00CB5723" w:rsidP="00F652D0">
            <w:pPr>
              <w:rPr>
                <w:rFonts w:ascii="Nirmala UI Semilight" w:hAnsi="Nirmala UI Semilight" w:cs="Nirmala UI Semilight"/>
                <w:sz w:val="14"/>
                <w:szCs w:val="1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right" w:tblpY="240"/>
        <w:tblW w:w="0" w:type="auto"/>
        <w:tblLook w:val="04A0" w:firstRow="1" w:lastRow="0" w:firstColumn="1" w:lastColumn="0" w:noHBand="0" w:noVBand="1"/>
      </w:tblPr>
      <w:tblGrid>
        <w:gridCol w:w="1844"/>
        <w:gridCol w:w="1745"/>
        <w:gridCol w:w="1745"/>
        <w:gridCol w:w="1745"/>
        <w:gridCol w:w="1878"/>
      </w:tblGrid>
      <w:tr w:rsidR="00CB5723" w:rsidRPr="001B1D85" w14:paraId="6C79DFF6" w14:textId="77777777" w:rsidTr="004F2850">
        <w:trPr>
          <w:trHeight w:val="350"/>
        </w:trPr>
        <w:tc>
          <w:tcPr>
            <w:tcW w:w="1844" w:type="dxa"/>
            <w:tcBorders>
              <w:bottom w:val="single" w:sz="4" w:space="0" w:color="auto"/>
            </w:tcBorders>
          </w:tcPr>
          <w:p w14:paraId="72EA7AB1" w14:textId="77777777" w:rsidR="00CB5723" w:rsidRPr="004F2850" w:rsidRDefault="00CB5723" w:rsidP="00F652D0">
            <w:pPr>
              <w:rPr>
                <w:rFonts w:ascii="Edwardian Script ITC" w:hAnsi="Edwardian Script ITC" w:cs="Nirmala UI Semilight"/>
                <w:b/>
                <w:bCs/>
              </w:rPr>
            </w:pPr>
            <w:r w:rsidRPr="004F2850">
              <w:rPr>
                <w:rFonts w:ascii="Edwardian Script ITC" w:hAnsi="Edwardian Script ITC" w:cs="Nirmala UI Semilight"/>
                <w:b/>
                <w:bCs/>
              </w:rPr>
              <w:t>Total Price:</w:t>
            </w:r>
          </w:p>
        </w:tc>
        <w:tc>
          <w:tcPr>
            <w:tcW w:w="1745" w:type="dxa"/>
          </w:tcPr>
          <w:p w14:paraId="2871CD0A" w14:textId="77777777" w:rsidR="00CB5723" w:rsidRPr="004F2850" w:rsidRDefault="00CB5723" w:rsidP="00F652D0">
            <w:pPr>
              <w:rPr>
                <w:rFonts w:ascii="Nirmala UI Semilight" w:hAnsi="Nirmala UI Semilight" w:cs="Nirmala UI Semilight"/>
              </w:rPr>
            </w:pPr>
            <w:r w:rsidRPr="004F2850">
              <w:rPr>
                <w:rFonts w:ascii="Nirmala UI Semilight" w:hAnsi="Nirmala UI Semilight" w:cs="Nirmala UI Semilight"/>
              </w:rPr>
              <w:t>D.P.</w:t>
            </w:r>
          </w:p>
        </w:tc>
        <w:tc>
          <w:tcPr>
            <w:tcW w:w="1745" w:type="dxa"/>
          </w:tcPr>
          <w:p w14:paraId="30D3D279" w14:textId="77777777" w:rsidR="00CB5723" w:rsidRPr="004F2850" w:rsidRDefault="00CB5723" w:rsidP="00F652D0">
            <w:pPr>
              <w:rPr>
                <w:rFonts w:ascii="Nirmala UI Semilight" w:hAnsi="Nirmala UI Semilight" w:cs="Nirmala UI Semilight"/>
              </w:rPr>
            </w:pPr>
            <w:r w:rsidRPr="004F2850">
              <w:rPr>
                <w:rFonts w:ascii="Nirmala UI Semilight" w:hAnsi="Nirmala UI Semilight" w:cs="Nirmala UI Semilight"/>
              </w:rPr>
              <w:t xml:space="preserve">F.D.A. </w:t>
            </w:r>
            <w:r w:rsidRPr="004F2850">
              <w:rPr>
                <w:rFonts w:ascii="Nirmala UI Semilight" w:hAnsi="Nirmala UI Semilight" w:cs="Nirmala UI Semilight"/>
                <w:color w:val="00B050"/>
              </w:rPr>
              <w:t>collection</w:t>
            </w:r>
            <w:r w:rsidRPr="004F2850">
              <w:rPr>
                <w:rFonts w:ascii="Nirmala UI Semilight" w:hAnsi="Nirmala UI Semilight" w:cs="Nirmala UI Semilight"/>
              </w:rPr>
              <w:t xml:space="preserve"> </w:t>
            </w:r>
          </w:p>
        </w:tc>
        <w:tc>
          <w:tcPr>
            <w:tcW w:w="1745" w:type="dxa"/>
          </w:tcPr>
          <w:p w14:paraId="493E3DA1" w14:textId="77777777" w:rsidR="00CB5723" w:rsidRPr="004F2850" w:rsidRDefault="00CB5723" w:rsidP="00F652D0">
            <w:pPr>
              <w:rPr>
                <w:rFonts w:ascii="Nirmala UI Semilight" w:hAnsi="Nirmala UI Semilight" w:cs="Nirmala UI Semilight"/>
              </w:rPr>
            </w:pPr>
            <w:r w:rsidRPr="004F2850">
              <w:rPr>
                <w:rFonts w:ascii="Nirmala UI Semilight" w:hAnsi="Nirmala UI Semilight" w:cs="Nirmala UI Semilight"/>
              </w:rPr>
              <w:t>M.R.P.</w:t>
            </w:r>
          </w:p>
        </w:tc>
        <w:tc>
          <w:tcPr>
            <w:tcW w:w="1878" w:type="dxa"/>
          </w:tcPr>
          <w:p w14:paraId="73CF22E0" w14:textId="77777777" w:rsidR="00CB5723" w:rsidRPr="004F2850" w:rsidRDefault="00CB5723" w:rsidP="00F652D0">
            <w:pPr>
              <w:rPr>
                <w:rFonts w:ascii="Nirmala UI Semilight" w:hAnsi="Nirmala UI Semilight" w:cs="Nirmala UI Semilight"/>
              </w:rPr>
            </w:pPr>
            <w:r w:rsidRPr="004F2850">
              <w:rPr>
                <w:rFonts w:ascii="Nirmala UI Semilight" w:hAnsi="Nirmala UI Semilight" w:cs="Nirmala UI Semilight"/>
              </w:rPr>
              <w:t>DISCOUNT</w:t>
            </w:r>
          </w:p>
        </w:tc>
      </w:tr>
      <w:tr w:rsidR="00CB5723" w:rsidRPr="001B1D85" w14:paraId="2817C921" w14:textId="77777777" w:rsidTr="00CB5723">
        <w:trPr>
          <w:trHeight w:val="174"/>
        </w:trPr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A91D27C" w14:textId="77777777" w:rsidR="00CB5723" w:rsidRPr="001B1D85" w:rsidRDefault="00CB5723" w:rsidP="00F652D0"/>
        </w:tc>
        <w:tc>
          <w:tcPr>
            <w:tcW w:w="1745" w:type="dxa"/>
            <w:tcBorders>
              <w:left w:val="single" w:sz="4" w:space="0" w:color="auto"/>
            </w:tcBorders>
          </w:tcPr>
          <w:p w14:paraId="6744AB19" w14:textId="77777777" w:rsidR="00CB5723" w:rsidRPr="001B1D85" w:rsidRDefault="00CB5723" w:rsidP="00F652D0"/>
        </w:tc>
        <w:tc>
          <w:tcPr>
            <w:tcW w:w="1745" w:type="dxa"/>
          </w:tcPr>
          <w:p w14:paraId="5064C5EF" w14:textId="77777777" w:rsidR="00CB5723" w:rsidRPr="001B1D85" w:rsidRDefault="00CB5723" w:rsidP="00F652D0"/>
        </w:tc>
        <w:tc>
          <w:tcPr>
            <w:tcW w:w="1745" w:type="dxa"/>
          </w:tcPr>
          <w:p w14:paraId="450A3239" w14:textId="77777777" w:rsidR="00CB5723" w:rsidRPr="001B1D85" w:rsidRDefault="00CB5723" w:rsidP="00F652D0"/>
        </w:tc>
        <w:tc>
          <w:tcPr>
            <w:tcW w:w="1878" w:type="dxa"/>
          </w:tcPr>
          <w:p w14:paraId="33358ABA" w14:textId="77777777" w:rsidR="00CB5723" w:rsidRPr="001B1D85" w:rsidRDefault="00CB5723" w:rsidP="00F652D0"/>
        </w:tc>
      </w:tr>
      <w:tr w:rsidR="00CB5723" w:rsidRPr="001B1D85" w14:paraId="52329FD0" w14:textId="77777777" w:rsidTr="00CB5723">
        <w:trPr>
          <w:trHeight w:val="174"/>
        </w:trPr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8BBC5F" w14:textId="77777777" w:rsidR="00CB5723" w:rsidRPr="001B1D85" w:rsidRDefault="00CB5723" w:rsidP="00F652D0"/>
        </w:tc>
        <w:tc>
          <w:tcPr>
            <w:tcW w:w="1745" w:type="dxa"/>
            <w:tcBorders>
              <w:left w:val="single" w:sz="4" w:space="0" w:color="auto"/>
            </w:tcBorders>
          </w:tcPr>
          <w:p w14:paraId="12C669FF" w14:textId="77777777" w:rsidR="00CB5723" w:rsidRPr="001B1D85" w:rsidRDefault="00CB5723" w:rsidP="00F652D0"/>
        </w:tc>
        <w:tc>
          <w:tcPr>
            <w:tcW w:w="1745" w:type="dxa"/>
          </w:tcPr>
          <w:p w14:paraId="60DD1B2D" w14:textId="77777777" w:rsidR="00CB5723" w:rsidRPr="001B1D85" w:rsidRDefault="00CB5723" w:rsidP="00F652D0"/>
        </w:tc>
        <w:tc>
          <w:tcPr>
            <w:tcW w:w="1745" w:type="dxa"/>
          </w:tcPr>
          <w:p w14:paraId="1D686863" w14:textId="77777777" w:rsidR="00CB5723" w:rsidRPr="001B1D85" w:rsidRDefault="00CB5723" w:rsidP="00F652D0"/>
        </w:tc>
        <w:tc>
          <w:tcPr>
            <w:tcW w:w="1878" w:type="dxa"/>
          </w:tcPr>
          <w:p w14:paraId="49796C0A" w14:textId="77777777" w:rsidR="00CB5723" w:rsidRPr="001B1D85" w:rsidRDefault="00CB5723" w:rsidP="00F652D0"/>
        </w:tc>
      </w:tr>
      <w:tr w:rsidR="00CB5723" w:rsidRPr="001B1D85" w14:paraId="3C8ED6A8" w14:textId="77777777" w:rsidTr="00CB5723">
        <w:trPr>
          <w:trHeight w:val="174"/>
        </w:trPr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29C2C7" w14:textId="77777777" w:rsidR="00CB5723" w:rsidRPr="001B1D85" w:rsidRDefault="00CB5723" w:rsidP="00F652D0"/>
        </w:tc>
        <w:tc>
          <w:tcPr>
            <w:tcW w:w="1745" w:type="dxa"/>
            <w:tcBorders>
              <w:left w:val="single" w:sz="4" w:space="0" w:color="auto"/>
            </w:tcBorders>
          </w:tcPr>
          <w:p w14:paraId="0C2252CB" w14:textId="77777777" w:rsidR="00CB5723" w:rsidRPr="001B1D85" w:rsidRDefault="00CB5723" w:rsidP="00F652D0"/>
        </w:tc>
        <w:tc>
          <w:tcPr>
            <w:tcW w:w="1745" w:type="dxa"/>
          </w:tcPr>
          <w:p w14:paraId="1BCEEB06" w14:textId="77777777" w:rsidR="00CB5723" w:rsidRPr="001B1D85" w:rsidRDefault="00CB5723" w:rsidP="00F652D0"/>
        </w:tc>
        <w:tc>
          <w:tcPr>
            <w:tcW w:w="1745" w:type="dxa"/>
          </w:tcPr>
          <w:p w14:paraId="6C1AFE46" w14:textId="77777777" w:rsidR="00CB5723" w:rsidRPr="001B1D85" w:rsidRDefault="00CB5723" w:rsidP="00F652D0"/>
        </w:tc>
        <w:tc>
          <w:tcPr>
            <w:tcW w:w="1878" w:type="dxa"/>
          </w:tcPr>
          <w:p w14:paraId="6299AD00" w14:textId="77777777" w:rsidR="00CB5723" w:rsidRPr="001B1D85" w:rsidRDefault="00CB5723" w:rsidP="00F652D0"/>
        </w:tc>
      </w:tr>
    </w:tbl>
    <w:p w14:paraId="474DB7B6" w14:textId="77777777" w:rsidR="00F86EA6" w:rsidRDefault="00F86EA6" w:rsidP="000C3CF9">
      <w:pPr>
        <w:spacing w:after="0"/>
        <w:rPr>
          <w:rFonts w:ascii="Nirmala UI Semilight" w:hAnsi="Nirmala UI Semilight" w:cs="Nirmala UI Semilight"/>
          <w:color w:val="44546A" w:themeColor="text2"/>
          <w:sz w:val="44"/>
          <w:szCs w:val="44"/>
        </w:rPr>
      </w:pPr>
    </w:p>
    <w:p w14:paraId="71CDE05E" w14:textId="77777777" w:rsidR="00CB5723" w:rsidRDefault="00CB5723" w:rsidP="000C3CF9">
      <w:pPr>
        <w:spacing w:after="0"/>
        <w:rPr>
          <w:rFonts w:ascii="Nirmala UI Semilight" w:hAnsi="Nirmala UI Semilight" w:cs="Nirmala UI Semilight"/>
          <w:color w:val="44546A" w:themeColor="text2"/>
          <w:sz w:val="44"/>
          <w:szCs w:val="44"/>
          <w:highlight w:val="lightGray"/>
        </w:rPr>
      </w:pPr>
    </w:p>
    <w:p w14:paraId="6DD08150" w14:textId="77777777" w:rsidR="004F2850" w:rsidRPr="004F2850" w:rsidRDefault="004F2850" w:rsidP="000C3CF9">
      <w:pPr>
        <w:spacing w:after="0"/>
        <w:rPr>
          <w:rFonts w:ascii="Nirmala UI Semilight" w:hAnsi="Nirmala UI Semilight" w:cs="Nirmala UI Semilight"/>
          <w:color w:val="44546A" w:themeColor="text2"/>
          <w:sz w:val="24"/>
          <w:szCs w:val="24"/>
          <w:highlight w:val="lightGra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4F2850" w14:paraId="7EA44C8B" w14:textId="77777777" w:rsidTr="004F2850">
        <w:tc>
          <w:tcPr>
            <w:tcW w:w="2091" w:type="dxa"/>
            <w:tcBorders>
              <w:bottom w:val="single" w:sz="4" w:space="0" w:color="auto"/>
            </w:tcBorders>
          </w:tcPr>
          <w:p w14:paraId="2A109C7A" w14:textId="505B4410" w:rsidR="004F2850" w:rsidRPr="004F2850" w:rsidRDefault="004F2850" w:rsidP="004F2850">
            <w:pPr>
              <w:rPr>
                <w:rFonts w:ascii="Edwardian Script ITC" w:hAnsi="Edwardian Script ITC" w:cs="Nirmala UI Semilight"/>
                <w:color w:val="44546A" w:themeColor="text2"/>
                <w:sz w:val="16"/>
                <w:szCs w:val="16"/>
                <w:highlight w:val="lightGray"/>
              </w:rPr>
            </w:pPr>
            <w:r w:rsidRPr="004F2850">
              <w:rPr>
                <w:rFonts w:ascii="Edwardian Script ITC" w:hAnsi="Edwardian Script ITC" w:cs="Nirmala UI Semilight"/>
                <w:color w:val="44546A" w:themeColor="text2"/>
                <w:sz w:val="24"/>
                <w:szCs w:val="24"/>
              </w:rPr>
              <w:t>The Current time buys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14:paraId="5A4FB3A2" w14:textId="5403E43A" w:rsidR="004F2850" w:rsidRDefault="004F2850" w:rsidP="004F2850">
            <w:pPr>
              <w:rPr>
                <w:rFonts w:ascii="Nirmala UI Semilight" w:hAnsi="Nirmala UI Semilight" w:cs="Nirmala UI Semilight"/>
                <w:color w:val="44546A" w:themeColor="text2"/>
                <w:sz w:val="16"/>
                <w:szCs w:val="16"/>
                <w:highlight w:val="lightGray"/>
              </w:rPr>
            </w:pPr>
            <w:r w:rsidRPr="00A91DA4">
              <w:t>D.P.</w:t>
            </w:r>
          </w:p>
        </w:tc>
        <w:tc>
          <w:tcPr>
            <w:tcW w:w="2091" w:type="dxa"/>
          </w:tcPr>
          <w:p w14:paraId="3EAB3A59" w14:textId="34577A56" w:rsidR="004F2850" w:rsidRDefault="004F2850" w:rsidP="004F2850">
            <w:pPr>
              <w:rPr>
                <w:rFonts w:ascii="Nirmala UI Semilight" w:hAnsi="Nirmala UI Semilight" w:cs="Nirmala UI Semilight"/>
                <w:color w:val="44546A" w:themeColor="text2"/>
                <w:sz w:val="16"/>
                <w:szCs w:val="16"/>
                <w:highlight w:val="lightGray"/>
              </w:rPr>
            </w:pPr>
            <w:r w:rsidRPr="00A91DA4">
              <w:t xml:space="preserve">F.D.A. collection </w:t>
            </w:r>
          </w:p>
        </w:tc>
        <w:tc>
          <w:tcPr>
            <w:tcW w:w="2091" w:type="dxa"/>
          </w:tcPr>
          <w:p w14:paraId="49EA42C5" w14:textId="1AFCF2FC" w:rsidR="004F2850" w:rsidRDefault="004F2850" w:rsidP="004F2850">
            <w:pPr>
              <w:rPr>
                <w:rFonts w:ascii="Nirmala UI Semilight" w:hAnsi="Nirmala UI Semilight" w:cs="Nirmala UI Semilight"/>
                <w:color w:val="44546A" w:themeColor="text2"/>
                <w:sz w:val="16"/>
                <w:szCs w:val="16"/>
                <w:highlight w:val="lightGray"/>
              </w:rPr>
            </w:pPr>
            <w:r w:rsidRPr="00A91DA4">
              <w:t>M.R.P.</w:t>
            </w:r>
          </w:p>
        </w:tc>
        <w:tc>
          <w:tcPr>
            <w:tcW w:w="2092" w:type="dxa"/>
          </w:tcPr>
          <w:p w14:paraId="3B10629F" w14:textId="75027ACC" w:rsidR="004F2850" w:rsidRDefault="004F2850" w:rsidP="004F2850">
            <w:pPr>
              <w:rPr>
                <w:rFonts w:ascii="Nirmala UI Semilight" w:hAnsi="Nirmala UI Semilight" w:cs="Nirmala UI Semilight"/>
                <w:color w:val="44546A" w:themeColor="text2"/>
                <w:sz w:val="16"/>
                <w:szCs w:val="16"/>
                <w:highlight w:val="lightGray"/>
              </w:rPr>
            </w:pPr>
            <w:r w:rsidRPr="00A91DA4">
              <w:t>DISCOUNT</w:t>
            </w:r>
          </w:p>
        </w:tc>
      </w:tr>
      <w:tr w:rsidR="004F2850" w14:paraId="1075F896" w14:textId="77777777" w:rsidTr="004F2850">
        <w:trPr>
          <w:trHeight w:val="404"/>
        </w:trPr>
        <w:tc>
          <w:tcPr>
            <w:tcW w:w="20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0196816" w14:textId="77777777" w:rsidR="004F2850" w:rsidRDefault="004F2850" w:rsidP="000C3CF9">
            <w:pPr>
              <w:rPr>
                <w:rFonts w:ascii="Nirmala UI Semilight" w:hAnsi="Nirmala UI Semilight" w:cs="Nirmala UI Semilight"/>
                <w:color w:val="44546A" w:themeColor="text2"/>
                <w:sz w:val="16"/>
                <w:szCs w:val="16"/>
                <w:highlight w:val="lightGray"/>
              </w:rPr>
            </w:pPr>
          </w:p>
        </w:tc>
        <w:tc>
          <w:tcPr>
            <w:tcW w:w="2091" w:type="dxa"/>
            <w:tcBorders>
              <w:left w:val="single" w:sz="4" w:space="0" w:color="auto"/>
            </w:tcBorders>
          </w:tcPr>
          <w:p w14:paraId="69BAC392" w14:textId="77777777" w:rsidR="004F2850" w:rsidRDefault="004F2850" w:rsidP="000C3CF9">
            <w:pPr>
              <w:rPr>
                <w:rFonts w:ascii="Nirmala UI Semilight" w:hAnsi="Nirmala UI Semilight" w:cs="Nirmala UI Semilight"/>
                <w:color w:val="44546A" w:themeColor="text2"/>
                <w:sz w:val="16"/>
                <w:szCs w:val="16"/>
                <w:highlight w:val="lightGray"/>
              </w:rPr>
            </w:pPr>
          </w:p>
        </w:tc>
        <w:tc>
          <w:tcPr>
            <w:tcW w:w="2091" w:type="dxa"/>
          </w:tcPr>
          <w:p w14:paraId="3CED9EFE" w14:textId="77777777" w:rsidR="004F2850" w:rsidRDefault="004F2850" w:rsidP="000C3CF9">
            <w:pPr>
              <w:rPr>
                <w:rFonts w:ascii="Nirmala UI Semilight" w:hAnsi="Nirmala UI Semilight" w:cs="Nirmala UI Semilight"/>
                <w:color w:val="44546A" w:themeColor="text2"/>
                <w:sz w:val="16"/>
                <w:szCs w:val="16"/>
                <w:highlight w:val="lightGray"/>
              </w:rPr>
            </w:pPr>
          </w:p>
        </w:tc>
        <w:tc>
          <w:tcPr>
            <w:tcW w:w="2091" w:type="dxa"/>
          </w:tcPr>
          <w:p w14:paraId="02F94D6B" w14:textId="77777777" w:rsidR="004F2850" w:rsidRDefault="004F2850" w:rsidP="000C3CF9">
            <w:pPr>
              <w:rPr>
                <w:rFonts w:ascii="Nirmala UI Semilight" w:hAnsi="Nirmala UI Semilight" w:cs="Nirmala UI Semilight"/>
                <w:color w:val="44546A" w:themeColor="text2"/>
                <w:sz w:val="16"/>
                <w:szCs w:val="16"/>
                <w:highlight w:val="lightGray"/>
              </w:rPr>
            </w:pPr>
          </w:p>
        </w:tc>
        <w:tc>
          <w:tcPr>
            <w:tcW w:w="2092" w:type="dxa"/>
          </w:tcPr>
          <w:p w14:paraId="311BBEDD" w14:textId="77777777" w:rsidR="004F2850" w:rsidRDefault="004F2850" w:rsidP="000C3CF9">
            <w:pPr>
              <w:rPr>
                <w:rFonts w:ascii="Nirmala UI Semilight" w:hAnsi="Nirmala UI Semilight" w:cs="Nirmala UI Semilight"/>
                <w:color w:val="44546A" w:themeColor="text2"/>
                <w:sz w:val="16"/>
                <w:szCs w:val="16"/>
                <w:highlight w:val="lightGray"/>
              </w:rPr>
            </w:pPr>
          </w:p>
        </w:tc>
      </w:tr>
    </w:tbl>
    <w:p w14:paraId="1C5731B1" w14:textId="5BE10D52" w:rsidR="00CB5723" w:rsidRPr="001209EE" w:rsidRDefault="001209EE" w:rsidP="001209EE">
      <w:pPr>
        <w:spacing w:after="0"/>
        <w:rPr>
          <w:rFonts w:ascii="Nirmala UI Semilight" w:hAnsi="Nirmala UI Semilight" w:cs="Nirmala UI Semilight"/>
          <w:sz w:val="24"/>
          <w:szCs w:val="24"/>
          <w:u w:color="538135" w:themeColor="accent6" w:themeShade="BF"/>
        </w:rPr>
      </w:pPr>
      <w:r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 w:rsidR="007D59DA" w:rsidRPr="007D59DA"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 w:rsidR="007D59DA" w:rsidRPr="007D59DA"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 w:rsidR="007D59DA"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 w:rsidR="007D59DA">
        <w:rPr>
          <w:rFonts w:ascii="Nirmala UI Semilight" w:hAnsi="Nirmala UI Semilight" w:cs="Nirmala UI Semilight"/>
          <w:color w:val="EE0000"/>
          <w:sz w:val="24"/>
          <w:szCs w:val="24"/>
          <w:u w:color="538135" w:themeColor="accent6" w:themeShade="BF"/>
        </w:rPr>
        <w:tab/>
      </w:r>
      <w:r w:rsidR="007D59DA" w:rsidRPr="007D59DA">
        <w:rPr>
          <w:rFonts w:ascii="Nirmala UI Semilight" w:hAnsi="Nirmala UI Semilight" w:cs="Nirmala UI Semilight"/>
          <w:sz w:val="24"/>
          <w:szCs w:val="24"/>
          <w:u w:color="538135" w:themeColor="accent6" w:themeShade="BF"/>
        </w:rPr>
        <w:t xml:space="preserve">page no </w:t>
      </w:r>
      <w:r w:rsidR="00F86EA6">
        <w:rPr>
          <w:rFonts w:ascii="Nirmala UI Semilight" w:hAnsi="Nirmala UI Semilight" w:cs="Nirmala UI Semilight"/>
          <w:sz w:val="24"/>
          <w:szCs w:val="24"/>
          <w:u w:color="538135" w:themeColor="accent6" w:themeShade="BF"/>
        </w:rPr>
        <w:t>3</w:t>
      </w:r>
    </w:p>
    <w:p w14:paraId="48B10196" w14:textId="278B0BFA" w:rsidR="005A7121" w:rsidRDefault="000C3CF9">
      <w:r w:rsidRPr="00553F9C">
        <w:rPr>
          <w:rFonts w:ascii="Nirmala UI Semilight" w:hAnsi="Nirmala UI Semilight" w:cs="Nirmala UI Semilight"/>
          <w:color w:val="EE0000"/>
          <w:sz w:val="20"/>
          <w:szCs w:val="20"/>
          <w:u w:val="single" w:color="002060"/>
        </w:rPr>
        <w:t>Show Symptoms: 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900"/>
        <w:gridCol w:w="8661"/>
      </w:tblGrid>
      <w:tr w:rsidR="000C3CF9" w:rsidRPr="00E27931" w14:paraId="5CDE17EE" w14:textId="77777777" w:rsidTr="001B63A5">
        <w:trPr>
          <w:trHeight w:val="3797"/>
        </w:trPr>
        <w:tc>
          <w:tcPr>
            <w:tcW w:w="895" w:type="dxa"/>
          </w:tcPr>
          <w:p w14:paraId="3CF31381" w14:textId="77777777" w:rsidR="000C3CF9" w:rsidRDefault="000C3CF9" w:rsidP="001B63A5">
            <w:pPr>
              <w:rPr>
                <w:rFonts w:ascii="Nirmala UI Semilight" w:hAnsi="Nirmala UI Semilight" w:cs="Nirmala UI Semilight"/>
                <w:color w:val="EE0000"/>
                <w:sz w:val="18"/>
                <w:szCs w:val="18"/>
              </w:rPr>
            </w:pPr>
            <w:r w:rsidRPr="00553F9C">
              <w:rPr>
                <w:rFonts w:ascii="Nirmala UI Semilight" w:hAnsi="Nirmala UI Semilight" w:cs="Nirmala UI Semilight"/>
                <w:color w:val="EE0000"/>
                <w:sz w:val="18"/>
                <w:szCs w:val="18"/>
              </w:rPr>
              <w:t>RED B. T.</w:t>
            </w:r>
          </w:p>
          <w:p w14:paraId="544001EC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36968E35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48DA4811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790B9295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4C03593C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37833D6C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40D81DEB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3E00975D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37BBA034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33FDC76E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29D886F4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72BDF6C2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7CB0728C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182771A7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3C3FD2D5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778813EF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3A71C0DE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3900E708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72ABE456" w14:textId="77777777" w:rsidR="000C3CF9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4763AD8E" w14:textId="77777777" w:rsidR="000C3CF9" w:rsidRPr="00553F9C" w:rsidRDefault="000C3CF9" w:rsidP="001B63A5">
            <w:pPr>
              <w:rPr>
                <w:rFonts w:ascii="Nirmala UI Semilight" w:hAnsi="Nirmala UI Semilight" w:cs="Nirmala UI Semilight"/>
                <w:color w:val="EE0000"/>
                <w:sz w:val="18"/>
                <w:szCs w:val="18"/>
              </w:rPr>
            </w:pPr>
            <w:r w:rsidRPr="00553F9C">
              <w:rPr>
                <w:rFonts w:ascii="Nirmala UI Semilight" w:hAnsi="Nirmala UI Semilight" w:cs="Nirmala UI Semilight"/>
                <w:color w:val="EE0000"/>
                <w:sz w:val="18"/>
                <w:szCs w:val="18"/>
              </w:rPr>
              <w:t>TOTAL:</w:t>
            </w:r>
          </w:p>
          <w:p w14:paraId="5605F33B" w14:textId="77777777" w:rsidR="000C3CF9" w:rsidRPr="00E27931" w:rsidRDefault="000C3CF9" w:rsidP="001B63A5">
            <w:pPr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</w:tc>
        <w:tc>
          <w:tcPr>
            <w:tcW w:w="900" w:type="dxa"/>
          </w:tcPr>
          <w:p w14:paraId="3D5105AF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  <w:r w:rsidRPr="00553F9C">
              <w:rPr>
                <w:rFonts w:ascii="Nirmala UI Semilight" w:hAnsi="Nirmala UI Semilight" w:cs="Nirmala UI Semilight"/>
                <w:b/>
                <w:bCs/>
                <w:sz w:val="18"/>
                <w:szCs w:val="18"/>
              </w:rPr>
              <w:t>NOR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</w:rPr>
              <w:t xml:space="preserve"> B.T.</w:t>
            </w:r>
          </w:p>
          <w:p w14:paraId="6853EFF3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77293443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02C6D944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2189C0F9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3CBCDDF0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349B03A0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39E6D6E2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67CE7A0F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772D891B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28F1D416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60620C75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2C84D4BF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7EE280F8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527AA546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46235FF2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5624A7DF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5748F180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24658D06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66DFEAA1" w14:textId="77777777" w:rsidR="000C3CF9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sz w:val="18"/>
                <w:szCs w:val="18"/>
              </w:rPr>
            </w:pPr>
          </w:p>
          <w:p w14:paraId="37391F52" w14:textId="77777777" w:rsidR="000C3CF9" w:rsidRPr="00553F9C" w:rsidRDefault="000C3CF9" w:rsidP="001B63A5">
            <w:pPr>
              <w:autoSpaceDE w:val="0"/>
              <w:autoSpaceDN w:val="0"/>
              <w:adjustRightInd w:val="0"/>
              <w:rPr>
                <w:rFonts w:ascii="Nirmala UI Semilight" w:hAnsi="Nirmala UI Semilight" w:cs="Nirmala UI Semilight"/>
                <w:b/>
                <w:bCs/>
                <w:sz w:val="18"/>
                <w:szCs w:val="18"/>
              </w:rPr>
            </w:pPr>
            <w:r w:rsidRPr="00553F9C">
              <w:rPr>
                <w:rFonts w:ascii="Nirmala UI Semilight" w:hAnsi="Nirmala UI Semilight" w:cs="Nirmala UI Semilight"/>
                <w:b/>
                <w:bCs/>
                <w:sz w:val="18"/>
                <w:szCs w:val="18"/>
              </w:rPr>
              <w:t>TOTAL:</w:t>
            </w:r>
          </w:p>
        </w:tc>
        <w:tc>
          <w:tcPr>
            <w:tcW w:w="8661" w:type="dxa"/>
          </w:tcPr>
          <w:p w14:paraId="257357CB" w14:textId="77777777" w:rsidR="000C3CF9" w:rsidRPr="00E27931" w:rsidRDefault="000C3CF9" w:rsidP="001B63A5">
            <w:pPr>
              <w:autoSpaceDE w:val="0"/>
              <w:autoSpaceDN w:val="0"/>
              <w:adjustRightInd w:val="0"/>
              <w:rPr>
                <w:rFonts w:ascii="Nirmala UI Semilight" w:eastAsia="ArialMT" w:hAnsi="Nirmala UI Semilight" w:cs="Nirmala UI Semilight"/>
                <w:sz w:val="18"/>
                <w:szCs w:val="18"/>
              </w:rPr>
            </w:pPr>
            <w:r w:rsidRPr="00E27931">
              <w:rPr>
                <w:rFonts w:ascii="Arial" w:hAnsi="Arial" w:cs="Arial"/>
                <w:sz w:val="18"/>
                <w:szCs w:val="18"/>
              </w:rPr>
              <w:t>↑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Good but not okey, (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>অতি বা বেছি)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r w:rsidRPr="00E27931">
              <w:rPr>
                <w:rFonts w:ascii="Arial" w:hAnsi="Arial" w:cs="Arial"/>
                <w:color w:val="EE0000"/>
                <w:sz w:val="18"/>
                <w:szCs w:val="18"/>
              </w:rPr>
              <w:t>↓</w:t>
            </w:r>
            <w:r w:rsidRPr="00E27931">
              <w:rPr>
                <w:rFonts w:ascii="Nirmala UI Semilight" w:eastAsia="ArialMT" w:hAnsi="Nirmala UI Semilight" w:cs="Nirmala UI Semilight"/>
                <w:color w:val="FF0000"/>
                <w:sz w:val="18"/>
                <w:szCs w:val="18"/>
              </w:rPr>
              <w:t>Health problem by hearth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 xml:space="preserve">যদি ধমনীত তেজ চলাচলত বেছি বাধা পায় তেন্তে </w:t>
            </w:r>
            <w:r w:rsidRPr="00E27931">
              <w:rPr>
                <w:rFonts w:ascii="Nirmala UI Semilight" w:eastAsia="ArialMT" w:hAnsi="Nirmala UI Semilight" w:cs="Nirmala UI Semilight"/>
                <w:color w:val="FF0000"/>
                <w:sz w:val="18"/>
                <w:szCs w:val="18"/>
              </w:rPr>
              <w:t>Hearth</w:t>
            </w:r>
            <w:r w:rsidRPr="00E27931">
              <w:rPr>
                <w:rFonts w:ascii="Nirmala UI Semilight" w:eastAsia="ArialMT" w:hAnsi="Nirmala UI Semilight" w:cs="Nirmala UI Semilight"/>
                <w:color w:val="FF0000"/>
                <w:sz w:val="18"/>
                <w:szCs w:val="18"/>
                <w:cs/>
              </w:rPr>
              <w:t xml:space="preserve"> </w:t>
            </w:r>
            <w:r w:rsidRPr="00E27931">
              <w:rPr>
                <w:rFonts w:ascii="Nirmala UI Semilight" w:eastAsia="ArialMT" w:hAnsi="Nirmala UI Semilight" w:cs="Nirmala UI Semilight"/>
                <w:color w:val="FF0000"/>
                <w:sz w:val="18"/>
                <w:szCs w:val="18"/>
              </w:rPr>
              <w:t xml:space="preserve">Attack </w:t>
            </w:r>
            <w:r w:rsidRPr="00E27931">
              <w:rPr>
                <w:rFonts w:ascii="Nirmala UI Semilight" w:eastAsia="ArialMT" w:hAnsi="Nirmala UI Semilight" w:cs="Nirmala UI Semilight"/>
                <w:color w:val="FF0000"/>
                <w:sz w:val="18"/>
                <w:szCs w:val="18"/>
                <w:cs/>
              </w:rPr>
              <w:t>হব পাৰে</w:t>
            </w:r>
            <w:r w:rsidRPr="00E27931">
              <w:rPr>
                <w:rFonts w:ascii="Nirmala UI Semilight" w:eastAsia="ArialMT" w:hAnsi="Nirmala UI Semilight" w:cs="Nirmala UI Semilight"/>
                <w:color w:val="FF0000"/>
                <w:sz w:val="18"/>
                <w:szCs w:val="18"/>
              </w:rPr>
              <w:t xml:space="preserve">,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Nutrition Deficiency 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>দুৰ্বল হব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r w:rsidRPr="00FB4D3D">
              <w:rPr>
                <w:rFonts w:ascii="Arial" w:hAnsi="Arial" w:cs="Arial"/>
                <w:b/>
                <w:bCs/>
                <w:color w:val="EE0000"/>
                <w:sz w:val="18"/>
                <w:szCs w:val="18"/>
              </w:rPr>
              <w:t>↓</w:t>
            </w:r>
            <w:r w:rsidRPr="001209EE">
              <w:rPr>
                <w:rFonts w:ascii="Nirmala UI Semilight" w:eastAsia="ArialMT" w:hAnsi="Nirmala UI Semilight" w:cs="Nirmala UI Semilight"/>
                <w:color w:val="FF0000"/>
                <w:sz w:val="18"/>
                <w:szCs w:val="18"/>
              </w:rPr>
              <w:t>Infection.</w:t>
            </w:r>
            <w:r w:rsidRPr="00E27931">
              <w:rPr>
                <w:rFonts w:ascii="Nirmala UI Semilight" w:eastAsia="ArialMT" w:hAnsi="Nirmala UI Semilight" w:cs="Nirmala UI Semilight"/>
                <w:color w:val="FF0000"/>
                <w:sz w:val="18"/>
                <w:szCs w:val="18"/>
              </w:rPr>
              <w:t xml:space="preserve"> </w:t>
            </w:r>
            <w:r w:rsidRPr="00E27931">
              <w:rPr>
                <w:rFonts w:ascii="Arial" w:hAnsi="Arial" w:cs="Arial"/>
                <w:sz w:val="18"/>
                <w:szCs w:val="18"/>
              </w:rPr>
              <w:t>↑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Blood urea nitrogen (BUN) Index: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তেজ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ইউৰিয়া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নাইট্ৰজেন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(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বিইউপি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)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সূচক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,</w:t>
            </w:r>
            <w:r w:rsidRPr="00E27931">
              <w:rPr>
                <w:rFonts w:ascii="Nirmala UI Semilight" w:hAnsi="Nirmala UI Semilight" w:cs="Nirmala UI Semilight"/>
                <w:color w:val="EE0000"/>
                <w:sz w:val="18"/>
                <w:szCs w:val="18"/>
              </w:rPr>
              <w:t xml:space="preserve"> </w:t>
            </w:r>
            <w:r w:rsidRPr="00E27931">
              <w:rPr>
                <w:rFonts w:ascii="Arial" w:hAnsi="Arial" w:cs="Arial"/>
                <w:color w:val="EE0000"/>
                <w:sz w:val="18"/>
                <w:szCs w:val="18"/>
              </w:rPr>
              <w:t>↓</w:t>
            </w:r>
            <w:r w:rsidRPr="00E27931">
              <w:rPr>
                <w:rFonts w:ascii="Nirmala UI Semilight" w:eastAsia="ArialMT" w:hAnsi="Nirmala UI Semilight" w:cs="Nirmala UI Semilight"/>
                <w:color w:val="FF0000"/>
                <w:sz w:val="18"/>
                <w:szCs w:val="18"/>
                <w:cs/>
              </w:rPr>
              <w:t>হীৰৰ সমস্যা।</w:t>
            </w:r>
            <w:r w:rsidRPr="00E27931">
              <w:rPr>
                <w:rFonts w:ascii="Nirmala UI Semilight" w:eastAsia="ArialMT" w:hAnsi="Nirmala UI Semilight" w:cs="Nirmala UI Semilight"/>
                <w:color w:val="FF0000"/>
                <w:sz w:val="18"/>
                <w:szCs w:val="18"/>
              </w:rPr>
              <w:t xml:space="preserve">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>স্মৃতিশক্তি কম।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</w:p>
          <w:p w14:paraId="54FBD9C4" w14:textId="14EBB8B6" w:rsidR="000C3CF9" w:rsidRPr="00E27931" w:rsidRDefault="000C3CF9" w:rsidP="001B63A5">
            <w:pPr>
              <w:autoSpaceDE w:val="0"/>
              <w:autoSpaceDN w:val="0"/>
              <w:adjustRightInd w:val="0"/>
              <w:rPr>
                <w:rFonts w:ascii="Nirmala UI Semilight" w:eastAsia="ArialMT" w:hAnsi="Nirmala UI Semilight" w:cs="Nirmala UI Semilight"/>
                <w:sz w:val="18"/>
                <w:szCs w:val="18"/>
              </w:rPr>
            </w:pPr>
            <w:r w:rsidRPr="00E27931">
              <w:rPr>
                <w:rFonts w:ascii="Arial" w:hAnsi="Arial" w:cs="Arial"/>
                <w:sz w:val="18"/>
                <w:szCs w:val="18"/>
              </w:rPr>
              <w:t>↑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Temporary Solution: weight loss. </w:t>
            </w:r>
            <w:r w:rsidRPr="00E27931">
              <w:rPr>
                <w:rFonts w:ascii="Arial" w:hAnsi="Arial" w:cs="Arial"/>
                <w:sz w:val="18"/>
                <w:szCs w:val="18"/>
              </w:rPr>
              <w:t>↑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Small joint pain &amp; flexibility problems.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  <w:cs/>
                <w:lang w:bidi="bn-IN"/>
              </w:rPr>
              <w:t>হাড়ৰ বিষ বা কোমলতা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</w:rPr>
              <w:t xml:space="preserve">, 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  <w:cs/>
                <w:lang w:bidi="bn-IN"/>
              </w:rPr>
              <w:t>সঘনাই ভাঙন বা ভাঙি যোৱা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</w:rPr>
              <w:t xml:space="preserve">, 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  <w:cs/>
                <w:lang w:bidi="bn-IN"/>
              </w:rPr>
              <w:t>আৰু সামগ্ৰিক হাড়ৰ শক্তি হ্ৰাস পোৱা।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  <w:lang w:bidi="bn-IN"/>
              </w:rPr>
              <w:t xml:space="preserve">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মেংগানিজে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শৰীৰত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সংযোগী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কলা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হাড়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তেজ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জমা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হোৱা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কাৰক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যৌন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হৰম’ন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আদি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গঠন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কৰাত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সহায়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কৰে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।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মগজু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আৰু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স্নায়ুৰ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স্বাভাৱিক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কাৰ্য্যৰ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বাবেও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মেংগানিজৰ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প্ৰয়োজন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।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আয়’ডিনে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থাইৰয়ড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গ্ৰন্থি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ডিঙিত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থাইৰ’ক্সিন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হৰম’ন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তৈয়াৰ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কৰাত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সহায়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কৰে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।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জন্মৰ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আগতে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আৰু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কেঁচুৱা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আৰু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সৰু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ল’ৰা-ছোৱালীৰ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ক্ষেত্ৰত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আয়’ডিন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গুৰুত্বপূৰ্ণ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।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নিকেল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অতি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নমনীয়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জাৰণ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আৰু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অক্সিডেচন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প্ৰতিৰোধী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আৰু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১০০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শতাংশ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পুনঃব্যৱহাৰযোগ্য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।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হাইপাৰথাইৰয়ডিজম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যৌন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হৰম’নৰ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ভাৰসাম্যহীনতা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অষ্টিঅ’পৰ’ছিছ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বাতবিষ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আৰু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স্নায়ুতন্ত্ৰৰ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কাৰ্য্যত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অস্বাভাৱিকতা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আদি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অন্যতম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। 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proofErr w:type="spellStart"/>
            <w:r w:rsidRPr="00E27931">
              <w:rPr>
                <w:rFonts w:ascii="Nirmala UI Semilight" w:eastAsia="Times New Roman" w:hAnsi="Nirmala UI Semilight" w:cs="Nirmala UI Semilight"/>
                <w:kern w:val="36"/>
                <w:sz w:val="18"/>
                <w:szCs w:val="18"/>
              </w:rPr>
              <w:t>বিপাকীয়</w:t>
            </w:r>
            <w:proofErr w:type="spellEnd"/>
            <w:r w:rsidRPr="00E27931">
              <w:rPr>
                <w:rFonts w:ascii="Nirmala UI Semilight" w:eastAsia="Times New Roman" w:hAnsi="Nirmala UI Semilight" w:cs="Nirmala UI Semilight"/>
                <w:kern w:val="36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Times New Roman" w:hAnsi="Nirmala UI Semilight" w:cs="Nirmala UI Semilight"/>
                <w:kern w:val="36"/>
                <w:sz w:val="18"/>
                <w:szCs w:val="18"/>
              </w:rPr>
              <w:t>ক্ৰিয়া</w:t>
            </w:r>
            <w:proofErr w:type="spellEnd"/>
            <w:r w:rsidRPr="00E27931">
              <w:rPr>
                <w:rFonts w:ascii="Nirmala UI Semilight" w:eastAsia="Times New Roman" w:hAnsi="Nirmala UI Semilight" w:cs="Nirmala UI Semilight"/>
                <w:kern w:val="36"/>
                <w:sz w:val="18"/>
                <w:szCs w:val="18"/>
              </w:rPr>
              <w:t xml:space="preserve">, </w:t>
            </w:r>
            <w:r w:rsidRPr="00E27931">
              <w:rPr>
                <w:rFonts w:ascii="Nirmala UI Semilight" w:eastAsia="Times New Roman" w:hAnsi="Nirmala UI Semilight" w:cs="Nirmala UI Semilight"/>
                <w:kern w:val="36"/>
                <w:sz w:val="18"/>
                <w:szCs w:val="18"/>
                <w:cs/>
              </w:rPr>
              <w:t>বদসজম দুৰ্বল।</w:t>
            </w:r>
            <w:r w:rsidRPr="00E27931">
              <w:rPr>
                <w:rFonts w:ascii="Nirmala UI Semilight" w:eastAsia="Times New Roman" w:hAnsi="Nirmala UI Semilight" w:cs="Nirmala UI Semilight"/>
                <w:kern w:val="36"/>
                <w:sz w:val="18"/>
                <w:szCs w:val="18"/>
              </w:rPr>
              <w:t xml:space="preserve">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ভাগৰুৱা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অনিদ্ৰা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হতাশা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খিংখিঙীয়া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বমি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পেটৰ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বিষ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ভৰি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জ্বলা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আৰু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ওপৰৰ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শ্বাস-প্ৰশ্বাসজনিত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সংক্ৰমণ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।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চুলি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সৰা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শুকান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খোলাযুক্ত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ছাল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মুখৰ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চুকত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ফাটি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যোৱা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(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যাক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চেইলাইটিছ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cheilitis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বুলি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কোৱা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হয়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),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ফুলি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উঠা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আৰু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বিষাক্ত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জিভা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যি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ৰং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মেজেন্টা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(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গ্ল’চাইটিছ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glossitis),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নেফ্ৰটিক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চিনড্ৰম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আৰু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ৰেনাল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ডিছফংচন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হয়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আৰু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হৃদযন্ত্ৰৰ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কলাত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অভাৱৰ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ফলত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হৃদযন্ত্ৰৰ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পেশী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দুৰ্বল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হয়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r w:rsidRPr="00E27931">
              <w:rPr>
                <w:rFonts w:ascii="Arial" w:hAnsi="Arial" w:cs="Arial"/>
                <w:sz w:val="18"/>
                <w:szCs w:val="18"/>
              </w:rPr>
              <w:t>↑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টোপনি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অহা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পেটৰ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বিষ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বমি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ডায়েৰিয়া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মূৰৰ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বিষ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দৃষ্টিশক্তি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ম্লান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proofErr w:type="spellStart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হোৱা</w:t>
            </w:r>
            <w:proofErr w:type="spellEnd"/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।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>দেহৰ সকলো গ্ৰন্থি দুৰ্বল হৈ পৰিব। হৰমন ক্ৰিয়াত প্ৰভাৱ পৰে।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r w:rsidRPr="00E27931">
              <w:rPr>
                <w:rFonts w:ascii="Arial" w:hAnsi="Arial" w:cs="Arial"/>
                <w:color w:val="EE0000"/>
                <w:sz w:val="18"/>
                <w:szCs w:val="18"/>
              </w:rPr>
              <w:t>↓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Level of Hormone grow - </w:t>
            </w:r>
            <w:r w:rsidRPr="00E27931">
              <w:rPr>
                <w:rFonts w:ascii="Nirmala UI Semilight" w:eastAsia="ArialMT" w:hAnsi="Nirmala UI Semilight" w:cs="Nirmala UI Semilight"/>
                <w:color w:val="FF0000"/>
                <w:sz w:val="18"/>
                <w:szCs w:val="18"/>
                <w:cs/>
              </w:rPr>
              <w:t>তেতিয়াও হৱ পাৰে দেহত অন্য কিবা সমস্যা।</w:t>
            </w:r>
            <w:r w:rsidRPr="00E27931">
              <w:rPr>
                <w:rFonts w:ascii="Nirmala UI Semilight" w:eastAsia="ArialMT" w:hAnsi="Nirmala UI Semilight" w:cs="Nirmala UI Semilight"/>
                <w:color w:val="FF0000"/>
                <w:sz w:val="18"/>
                <w:szCs w:val="18"/>
              </w:rPr>
              <w:t xml:space="preserve">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 xml:space="preserve">দূৰ্বল অসংক্ৰাম্য তন্ত্ৰ আৰু 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R.B.C.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>সমস্যা।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Cool fiver, 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>কফ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>ডিঙিত সমস্যা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>চৰদি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>শ্বাস সমস্যা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>শ্বাস-প্ৰশ্বাসত ৰোগ বিয়পা অৱস্থা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r w:rsidRPr="00E27931">
              <w:rPr>
                <w:rFonts w:ascii="Arial" w:hAnsi="Arial" w:cs="Arial"/>
                <w:color w:val="EE0000"/>
                <w:sz w:val="18"/>
                <w:szCs w:val="18"/>
              </w:rPr>
              <w:t>↑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</w:rPr>
              <w:t xml:space="preserve">Skin rashes and dermatitis; Mood swings; Memory loss; Mental disturbances; and/or. Muscle weakness. 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  <w:cs/>
                <w:lang w:bidi="bn-IN"/>
              </w:rPr>
              <w:t>ছালৰ ফোহা আৰু ছালৰ ৰোগ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</w:rPr>
              <w:t xml:space="preserve">; 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  <w:cs/>
                <w:lang w:bidi="bn-IN"/>
              </w:rPr>
              <w:t>মেজাজৰ দোলন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</w:rPr>
              <w:t xml:space="preserve">; </w:t>
            </w:r>
            <w:r w:rsidRPr="00E27931">
              <w:rPr>
                <w:rFonts w:ascii="Nirmala UI Semilight" w:hAnsi="Nirmala UI Semilight" w:cs="Nirmala UI Semilight"/>
                <w:color w:val="FF0000"/>
                <w:sz w:val="18"/>
                <w:szCs w:val="18"/>
                <w:cs/>
                <w:lang w:bidi="bn-IN"/>
              </w:rPr>
              <w:t>স্মৃতিশক্তি হেৰুৱা</w:t>
            </w:r>
            <w:r w:rsidRPr="00E27931">
              <w:rPr>
                <w:rFonts w:ascii="Nirmala UI Semilight" w:hAnsi="Nirmala UI Semilight" w:cs="Nirmala UI Semilight"/>
                <w:color w:val="FF0000"/>
                <w:sz w:val="18"/>
                <w:szCs w:val="18"/>
              </w:rPr>
              <w:t xml:space="preserve">;  </w:t>
            </w:r>
            <w:r w:rsidRPr="00E27931">
              <w:rPr>
                <w:rFonts w:ascii="Nirmala UI Semilight" w:hAnsi="Nirmala UI Semilight" w:cs="Nirmala UI Semilight"/>
                <w:color w:val="FF0000"/>
                <w:sz w:val="18"/>
                <w:szCs w:val="18"/>
                <w:cs/>
                <w:lang w:bidi="bn-IN"/>
              </w:rPr>
              <w:t>মানসিক বিকাৰ</w:t>
            </w:r>
            <w:r w:rsidRPr="00E27931">
              <w:rPr>
                <w:rFonts w:ascii="Nirmala UI Semilight" w:hAnsi="Nirmala UI Semilight" w:cs="Nirmala UI Semilight"/>
                <w:color w:val="FF0000"/>
                <w:sz w:val="18"/>
                <w:szCs w:val="18"/>
              </w:rPr>
              <w:t xml:space="preserve">; 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</w:rPr>
              <w:t xml:space="preserve"> </w:t>
            </w:r>
            <w:r w:rsidRPr="00E27931">
              <w:rPr>
                <w:rFonts w:ascii="Nirmala UI Semilight" w:hAnsi="Nirmala UI Semilight" w:cs="Nirmala UI Semilight"/>
                <w:color w:val="FF0000"/>
                <w:sz w:val="18"/>
                <w:szCs w:val="18"/>
                <w:cs/>
                <w:lang w:bidi="bn-IN"/>
              </w:rPr>
              <w:t>বা</w:t>
            </w:r>
            <w:r w:rsidRPr="00E27931">
              <w:rPr>
                <w:rFonts w:ascii="Nirmala UI Semilight" w:hAnsi="Nirmala UI Semilight" w:cs="Nirmala UI Semilight"/>
                <w:color w:val="FF0000"/>
                <w:sz w:val="18"/>
                <w:szCs w:val="18"/>
              </w:rPr>
              <w:t xml:space="preserve"> </w:t>
            </w:r>
            <w:r w:rsidRPr="00E27931">
              <w:rPr>
                <w:rFonts w:ascii="Nirmala UI Semilight" w:hAnsi="Nirmala UI Semilight" w:cs="Nirmala UI Semilight"/>
                <w:color w:val="FF0000"/>
                <w:sz w:val="18"/>
                <w:szCs w:val="18"/>
                <w:cs/>
                <w:lang w:bidi="bn-IN"/>
              </w:rPr>
              <w:t>পেশীৰ দুৰ্বলতা।</w:t>
            </w:r>
            <w:r w:rsidRPr="00E27931">
              <w:rPr>
                <w:rFonts w:ascii="Nirmala UI Semilight" w:hAnsi="Nirmala UI Semilight" w:cs="Nirmala UI Semilight"/>
                <w:color w:val="FF0000"/>
                <w:sz w:val="18"/>
                <w:szCs w:val="18"/>
                <w:lang w:bidi="bn-IN"/>
              </w:rPr>
              <w:t xml:space="preserve"> </w:t>
            </w:r>
            <w:r w:rsidRPr="00E27931">
              <w:rPr>
                <w:rFonts w:ascii="Arial" w:hAnsi="Arial" w:cs="Arial"/>
                <w:color w:val="EE0000"/>
                <w:sz w:val="18"/>
                <w:szCs w:val="18"/>
              </w:rPr>
              <w:t>↑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</w:rPr>
              <w:t xml:space="preserve">kidney disease and cause bones to become weaker. </w:t>
            </w:r>
            <w:r w:rsidRPr="00E27931">
              <w:rPr>
                <w:rFonts w:ascii="Nirmala UI Semilight" w:hAnsi="Nirmala UI Semilight" w:cs="Nirmala UI Semilight"/>
                <w:color w:val="FF0000"/>
                <w:sz w:val="18"/>
                <w:szCs w:val="18"/>
                <w:cs/>
                <w:lang w:bidi="bn-IN"/>
              </w:rPr>
              <w:t>বৃক্কৰ ৰোগ আৰু হাড় দুৰ্বল হৈ পৰে।</w:t>
            </w:r>
            <w:r w:rsidRPr="00E27931">
              <w:rPr>
                <w:rFonts w:ascii="Nirmala UI Semilight" w:hAnsi="Nirmala UI Semilight" w:cs="Nirmala UI Semilight"/>
                <w:color w:val="FF0000"/>
                <w:sz w:val="18"/>
                <w:szCs w:val="18"/>
                <w:lang w:bidi="bn-IN"/>
              </w:rPr>
              <w:t xml:space="preserve"> </w:t>
            </w:r>
            <w:r w:rsidRPr="00E27931">
              <w:rPr>
                <w:rFonts w:ascii="Arial" w:hAnsi="Arial" w:cs="Arial"/>
                <w:color w:val="EE0000"/>
                <w:sz w:val="18"/>
                <w:szCs w:val="18"/>
              </w:rPr>
              <w:t>↑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</w:rPr>
              <w:t xml:space="preserve">Long-term exposure to arsenic from drinking-water and food can cause cancer and skin lesions. </w:t>
            </w:r>
            <w:r w:rsidRPr="00E27931">
              <w:rPr>
                <w:rFonts w:ascii="Nirmala UI Semilight" w:hAnsi="Nirmala UI Semilight" w:cs="Nirmala UI Semilight"/>
                <w:color w:val="FF0000"/>
                <w:sz w:val="18"/>
                <w:szCs w:val="18"/>
                <w:cs/>
                <w:lang w:bidi="bn-IN"/>
              </w:rPr>
              <w:t>খোৱাপানী আৰু খাদ্যৰ পৰা দীৰ্ঘদিন ধৰি আৰ্ছেনিকৰ সংস্পৰ্শলৈ আহিলে কেন্সাৰ আৰু ছালৰ ঘাঁ হ’ব পাৰে।</w:t>
            </w:r>
            <w:r w:rsidRPr="00E27931">
              <w:rPr>
                <w:rFonts w:ascii="Nirmala UI Semilight" w:hAnsi="Nirmala UI Semilight" w:cs="Nirmala UI Semilight"/>
                <w:color w:val="FF0000"/>
                <w:sz w:val="18"/>
                <w:szCs w:val="18"/>
                <w:lang w:bidi="bn-IN"/>
              </w:rPr>
              <w:t xml:space="preserve">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Is Good, </w:t>
            </w:r>
            <w:r w:rsidRPr="00E27931">
              <w:rPr>
                <w:rFonts w:ascii="Arial" w:hAnsi="Arial" w:cs="Arial"/>
                <w:sz w:val="18"/>
                <w:szCs w:val="18"/>
              </w:rPr>
              <w:t>↑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week health, </w:t>
            </w:r>
            <w:r w:rsidRPr="00E27931">
              <w:rPr>
                <w:rFonts w:ascii="Arial" w:hAnsi="Arial" w:cs="Arial"/>
                <w:sz w:val="18"/>
                <w:szCs w:val="18"/>
              </w:rPr>
              <w:t>↑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Stroke, 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  <w:cs/>
                <w:lang w:bidi="bn-IN"/>
              </w:rPr>
              <w:t>ডায়েবেটিছ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</w:rPr>
              <w:t xml:space="preserve">, 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  <w:cs/>
                <w:lang w:bidi="bn-IN"/>
              </w:rPr>
              <w:t>উচ্চ ৰক্তচাপ বা আন এনেকুৱা বস্তু আছে যিয়ে আপোনাক হৃদৰোগ</w:t>
            </w:r>
            <w:r w:rsidRPr="00E27931">
              <w:rPr>
                <w:rFonts w:ascii="Nirmala UI Semilight" w:hAnsi="Nirmala UI Semilight" w:cs="Nirmala UI Semilight"/>
                <w:sz w:val="18"/>
                <w:szCs w:val="18"/>
                <w:lang w:bidi="bn-IN"/>
              </w:rPr>
              <w:t xml:space="preserve">, </w:t>
            </w:r>
            <w:r w:rsidRPr="00E27931">
              <w:rPr>
                <w:rFonts w:ascii="Arial" w:hAnsi="Arial" w:cs="Arial"/>
                <w:sz w:val="18"/>
                <w:szCs w:val="18"/>
              </w:rPr>
              <w:t>↓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Good. 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  <w:cs/>
              </w:rPr>
              <w:t>চকুৰ স্বাস্থ্য ভালেই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, </w:t>
            </w:r>
            <w:r w:rsidRPr="00E27931">
              <w:rPr>
                <w:rFonts w:ascii="Arial" w:eastAsia="ArialMT" w:hAnsi="Arial" w:cs="Arial"/>
                <w:sz w:val="18"/>
                <w:szCs w:val="18"/>
              </w:rPr>
              <w:t>↑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Skin </w:t>
            </w:r>
            <w:r w:rsidR="00425DD2"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>color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 black. </w:t>
            </w:r>
            <w:r w:rsidRPr="00E27931">
              <w:rPr>
                <w:rFonts w:ascii="Arial" w:eastAsia="ArialMT" w:hAnsi="Arial" w:cs="Arial"/>
                <w:sz w:val="18"/>
                <w:szCs w:val="18"/>
              </w:rPr>
              <w:t>↑</w:t>
            </w:r>
            <w:r w:rsidRPr="00E27931">
              <w:rPr>
                <w:rFonts w:ascii="Nirmala UI Semilight" w:eastAsia="ArialMT" w:hAnsi="Nirmala UI Semilight" w:cs="Nirmala UI Semilight"/>
                <w:sz w:val="18"/>
                <w:szCs w:val="18"/>
              </w:rPr>
              <w:t xml:space="preserve">Good. </w:t>
            </w:r>
            <w:r w:rsidRPr="001209EE">
              <w:rPr>
                <w:rFonts w:ascii="Arial" w:eastAsia="ArialMT" w:hAnsi="Arial" w:cs="Arial"/>
                <w:b/>
                <w:bCs/>
                <w:color w:val="EE0000"/>
                <w:sz w:val="18"/>
                <w:szCs w:val="18"/>
              </w:rPr>
              <w:t>↑</w:t>
            </w:r>
            <w:r w:rsidRPr="001209EE">
              <w:rPr>
                <w:rFonts w:ascii="Nirmala UI Semilight" w:eastAsia="ArialMT" w:hAnsi="Nirmala UI Semilight" w:cs="Nirmala UI Semilight"/>
                <w:color w:val="EE0000"/>
                <w:sz w:val="18"/>
                <w:szCs w:val="18"/>
              </w:rPr>
              <w:t>Danger.</w:t>
            </w:r>
            <w:r w:rsidRPr="00FB4D3D">
              <w:rPr>
                <w:rFonts w:ascii="Nirmala UI Semilight" w:eastAsia="ArialMT" w:hAnsi="Nirmala UI Semilight" w:cs="Nirmala UI Semilight"/>
                <w:b/>
                <w:bCs/>
                <w:sz w:val="18"/>
                <w:szCs w:val="18"/>
              </w:rPr>
              <w:t xml:space="preserve"> </w:t>
            </w:r>
            <w:r w:rsidRPr="001209EE">
              <w:rPr>
                <w:rFonts w:ascii="Arial" w:eastAsia="ArialMT" w:hAnsi="Arial" w:cs="Arial"/>
                <w:color w:val="EE0000"/>
                <w:sz w:val="18"/>
                <w:szCs w:val="18"/>
              </w:rPr>
              <w:t>↑</w:t>
            </w:r>
            <w:r w:rsidRPr="001209EE">
              <w:rPr>
                <w:rFonts w:ascii="Nirmala UI Semilight" w:eastAsia="ArialMT" w:hAnsi="Nirmala UI Semilight" w:cs="Nirmala UI Semilight"/>
                <w:color w:val="EE0000"/>
                <w:sz w:val="18"/>
                <w:szCs w:val="18"/>
              </w:rPr>
              <w:t>Symptom of cancer,</w:t>
            </w:r>
          </w:p>
        </w:tc>
      </w:tr>
    </w:tbl>
    <w:p w14:paraId="3BB31BD8" w14:textId="77777777" w:rsidR="003973DD" w:rsidRDefault="003973DD"/>
    <w:p w14:paraId="1BCC496C" w14:textId="2ADD12CF" w:rsidR="001209EE" w:rsidRPr="001209EE" w:rsidRDefault="001209EE">
      <w:pPr>
        <w:rPr>
          <w:rFonts w:ascii="Nirmala UI Semilight" w:hAnsi="Nirmala UI Semilight" w:cs="Nirmala UI Semilight"/>
          <w:color w:val="EE0000"/>
          <w:sz w:val="32"/>
          <w:szCs w:val="32"/>
        </w:rPr>
      </w:pPr>
      <w:r w:rsidRPr="001209EE">
        <w:rPr>
          <w:rFonts w:ascii="Nirmala UI Semilight" w:hAnsi="Nirmala UI Semilight" w:cs="Nirmala UI Semilight"/>
          <w:sz w:val="32"/>
          <w:szCs w:val="32"/>
        </w:rPr>
        <w:t>NORMAL RANGE,</w:t>
      </w:r>
      <w:r w:rsidRPr="001209EE">
        <w:rPr>
          <w:rFonts w:ascii="Nirmala UI Semilight" w:hAnsi="Nirmala UI Semilight" w:cs="Nirmala UI Semilight"/>
          <w:sz w:val="32"/>
          <w:szCs w:val="32"/>
        </w:rPr>
        <w:tab/>
      </w:r>
      <w:r w:rsidRPr="001209EE">
        <w:rPr>
          <w:rFonts w:ascii="Nirmala UI Semilight" w:hAnsi="Nirmala UI Semilight" w:cs="Nirmala UI Semilight"/>
          <w:sz w:val="32"/>
          <w:szCs w:val="32"/>
        </w:rPr>
        <w:tab/>
      </w:r>
      <w:r w:rsidRPr="001209EE">
        <w:rPr>
          <w:rFonts w:ascii="Nirmala UI Semilight" w:hAnsi="Nirmala UI Semilight" w:cs="Nirmala UI Semilight"/>
          <w:color w:val="EE0000"/>
          <w:sz w:val="32"/>
          <w:szCs w:val="32"/>
        </w:rPr>
        <w:t>COPY-PAST</w:t>
      </w:r>
    </w:p>
    <w:tbl>
      <w:tblPr>
        <w:tblStyle w:val="TableGrid"/>
        <w:tblW w:w="10529" w:type="dxa"/>
        <w:tblLook w:val="04A0" w:firstRow="1" w:lastRow="0" w:firstColumn="1" w:lastColumn="0" w:noHBand="0" w:noVBand="1"/>
      </w:tblPr>
      <w:tblGrid>
        <w:gridCol w:w="888"/>
        <w:gridCol w:w="1343"/>
        <w:gridCol w:w="1503"/>
        <w:gridCol w:w="1434"/>
        <w:gridCol w:w="1493"/>
        <w:gridCol w:w="1295"/>
        <w:gridCol w:w="1208"/>
        <w:gridCol w:w="1365"/>
      </w:tblGrid>
      <w:tr w:rsidR="001209EE" w14:paraId="2538D2B4" w14:textId="77777777" w:rsidTr="00C01194">
        <w:trPr>
          <w:trHeight w:val="386"/>
        </w:trPr>
        <w:tc>
          <w:tcPr>
            <w:tcW w:w="0" w:type="auto"/>
          </w:tcPr>
          <w:p w14:paraId="70DC868F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  <w:highlight w:val="cyan"/>
              </w:rPr>
            </w:pPr>
            <w:r w:rsidRPr="00D54109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:highlight w:val="cyan"/>
                <w:lang w:bidi="as-IN"/>
                <w14:ligatures w14:val="none"/>
              </w:rPr>
              <w:t>System</w:t>
            </w:r>
          </w:p>
        </w:tc>
        <w:tc>
          <w:tcPr>
            <w:tcW w:w="0" w:type="auto"/>
          </w:tcPr>
          <w:p w14:paraId="5723115C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  <w:highlight w:val="cyan"/>
              </w:rPr>
            </w:pPr>
            <w:r w:rsidRPr="00D54109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:highlight w:val="cyan"/>
                <w:lang w:bidi="as-IN"/>
                <w14:ligatures w14:val="none"/>
              </w:rPr>
              <w:t>Testing Item</w:t>
            </w:r>
          </w:p>
        </w:tc>
        <w:tc>
          <w:tcPr>
            <w:tcW w:w="0" w:type="auto"/>
          </w:tcPr>
          <w:p w14:paraId="775DE889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  <w:highlight w:val="cyan"/>
              </w:rPr>
            </w:pPr>
            <w:r w:rsidRPr="00D54109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:highlight w:val="cyan"/>
                <w:lang w:bidi="as-IN"/>
                <w14:ligatures w14:val="none"/>
              </w:rPr>
              <w:t>Normal Range</w:t>
            </w:r>
          </w:p>
        </w:tc>
        <w:tc>
          <w:tcPr>
            <w:tcW w:w="0" w:type="auto"/>
          </w:tcPr>
          <w:p w14:paraId="68AEC21C" w14:textId="77777777" w:rsidR="001209EE" w:rsidRPr="00D54109" w:rsidRDefault="001209EE" w:rsidP="00C01194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:highlight w:val="cyan"/>
                <w:lang w:bidi="as-IN"/>
                <w14:ligatures w14:val="none"/>
              </w:rPr>
            </w:pPr>
            <w:r w:rsidRPr="00D54109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:highlight w:val="cyan"/>
                <w:lang w:bidi="as-IN"/>
                <w14:ligatures w14:val="none"/>
              </w:rPr>
              <w:t xml:space="preserve">Actual </w:t>
            </w:r>
          </w:p>
          <w:p w14:paraId="13598D35" w14:textId="77777777" w:rsidR="001209EE" w:rsidRPr="00D54109" w:rsidRDefault="001209EE" w:rsidP="00C01194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:highlight w:val="cyan"/>
                <w:lang w:bidi="as-IN"/>
                <w14:ligatures w14:val="none"/>
              </w:rPr>
            </w:pPr>
            <w:r w:rsidRPr="00D54109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:highlight w:val="cyan"/>
                <w:lang w:bidi="as-IN"/>
                <w14:ligatures w14:val="none"/>
              </w:rPr>
              <w:t xml:space="preserve">Measurement </w:t>
            </w:r>
          </w:p>
          <w:p w14:paraId="6D8AE658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  <w:highlight w:val="cyan"/>
              </w:rPr>
            </w:pPr>
            <w:r w:rsidRPr="00D54109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:highlight w:val="cyan"/>
                <w:lang w:bidi="as-IN"/>
                <w14:ligatures w14:val="none"/>
              </w:rPr>
              <w:t>Value</w:t>
            </w:r>
          </w:p>
        </w:tc>
        <w:tc>
          <w:tcPr>
            <w:tcW w:w="0" w:type="auto"/>
          </w:tcPr>
          <w:p w14:paraId="04B3B1BD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7030A0"/>
                <w:sz w:val="14"/>
                <w:szCs w:val="14"/>
                <w:highlight w:val="yellow"/>
              </w:rPr>
            </w:pPr>
            <w:r w:rsidRPr="00D54109">
              <w:rPr>
                <w:rFonts w:ascii="Nirmala UI Semilight" w:hAnsi="Nirmala UI Semilight" w:cs="Nirmala UI Semilight"/>
                <w:color w:val="7030A0"/>
                <w:sz w:val="14"/>
                <w:szCs w:val="14"/>
                <w:highlight w:val="yellow"/>
              </w:rPr>
              <w:t xml:space="preserve">Calculation of </w:t>
            </w:r>
          </w:p>
          <w:p w14:paraId="7CB64532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  <w:highlight w:val="yellow"/>
              </w:rPr>
            </w:pPr>
            <w:r w:rsidRPr="00D54109">
              <w:rPr>
                <w:rFonts w:ascii="Nirmala UI Semilight" w:hAnsi="Nirmala UI Semilight" w:cs="Nirmala UI Semilight"/>
                <w:color w:val="7030A0"/>
                <w:sz w:val="14"/>
                <w:szCs w:val="14"/>
                <w:highlight w:val="yellow"/>
              </w:rPr>
              <w:t>Normal Range</w:t>
            </w:r>
          </w:p>
        </w:tc>
        <w:tc>
          <w:tcPr>
            <w:tcW w:w="0" w:type="auto"/>
          </w:tcPr>
          <w:p w14:paraId="77898F70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00B0F0"/>
                <w:sz w:val="14"/>
                <w:szCs w:val="14"/>
                <w:highlight w:val="yellow"/>
              </w:rPr>
            </w:pPr>
            <w:r w:rsidRPr="00D54109">
              <w:rPr>
                <w:rFonts w:ascii="Nirmala UI Semilight" w:hAnsi="Nirmala UI Semilight" w:cs="Nirmala UI Semilight"/>
                <w:color w:val="00B0F0"/>
                <w:sz w:val="14"/>
                <w:szCs w:val="14"/>
                <w:highlight w:val="yellow"/>
              </w:rPr>
              <w:t xml:space="preserve">Result Value </w:t>
            </w:r>
          </w:p>
          <w:p w14:paraId="7350BAB0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  <w:highlight w:val="yellow"/>
              </w:rPr>
            </w:pPr>
            <w:r w:rsidRPr="00D54109">
              <w:rPr>
                <w:rFonts w:ascii="Nirmala UI Semilight" w:hAnsi="Nirmala UI Semilight" w:cs="Nirmala UI Semilight"/>
                <w:b/>
                <w:bCs/>
                <w:color w:val="00B0F0"/>
                <w:sz w:val="14"/>
                <w:szCs w:val="14"/>
                <w:highlight w:val="yellow"/>
              </w:rPr>
              <w:t>Low / High</w:t>
            </w:r>
          </w:p>
        </w:tc>
        <w:tc>
          <w:tcPr>
            <w:tcW w:w="0" w:type="auto"/>
          </w:tcPr>
          <w:p w14:paraId="7B16EDA4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00B0F0"/>
                <w:sz w:val="14"/>
                <w:szCs w:val="14"/>
                <w:highlight w:val="yellow"/>
              </w:rPr>
            </w:pPr>
            <w:r w:rsidRPr="00D54109">
              <w:rPr>
                <w:rFonts w:ascii="Nirmala UI Semilight" w:hAnsi="Nirmala UI Semilight" w:cs="Nirmala UI Semilight"/>
                <w:color w:val="00B0F0"/>
                <w:sz w:val="14"/>
                <w:szCs w:val="14"/>
                <w:highlight w:val="yellow"/>
              </w:rPr>
              <w:t xml:space="preserve">Bronze </w:t>
            </w:r>
          </w:p>
          <w:p w14:paraId="39A7A896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00B0F0"/>
                <w:sz w:val="14"/>
                <w:szCs w:val="14"/>
                <w:highlight w:val="yellow"/>
              </w:rPr>
            </w:pPr>
            <w:r w:rsidRPr="00D54109">
              <w:rPr>
                <w:rFonts w:ascii="Nirmala UI Semilight" w:hAnsi="Nirmala UI Semilight" w:cs="Nirmala UI Semilight"/>
                <w:color w:val="00B0F0"/>
                <w:sz w:val="14"/>
                <w:szCs w:val="14"/>
                <w:highlight w:val="yellow"/>
              </w:rPr>
              <w:t xml:space="preserve">Treatment </w:t>
            </w:r>
          </w:p>
          <w:p w14:paraId="6FFB4DA5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  <w:highlight w:val="yellow"/>
              </w:rPr>
            </w:pPr>
            <w:r w:rsidRPr="00D54109">
              <w:rPr>
                <w:rFonts w:ascii="Nirmala UI Semilight" w:hAnsi="Nirmala UI Semilight" w:cs="Nirmala UI Semilight"/>
                <w:color w:val="00B0F0"/>
                <w:sz w:val="14"/>
                <w:szCs w:val="14"/>
                <w:highlight w:val="yellow"/>
              </w:rPr>
              <w:t>Sign Marks</w:t>
            </w:r>
          </w:p>
        </w:tc>
        <w:tc>
          <w:tcPr>
            <w:tcW w:w="0" w:type="auto"/>
          </w:tcPr>
          <w:p w14:paraId="16DE93E7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EE0000"/>
                <w:sz w:val="14"/>
                <w:szCs w:val="14"/>
                <w:highlight w:val="yellow"/>
              </w:rPr>
            </w:pPr>
            <w:r w:rsidRPr="00D54109">
              <w:rPr>
                <w:rFonts w:ascii="Nirmala UI Semilight" w:hAnsi="Nirmala UI Semilight" w:cs="Nirmala UI Semilight"/>
                <w:color w:val="EE0000"/>
                <w:sz w:val="14"/>
                <w:szCs w:val="14"/>
                <w:highlight w:val="yellow"/>
              </w:rPr>
              <w:t xml:space="preserve">Risk forms </w:t>
            </w:r>
          </w:p>
          <w:p w14:paraId="73DCBA30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EE0000"/>
                <w:sz w:val="14"/>
                <w:szCs w:val="14"/>
                <w:highlight w:val="yellow"/>
              </w:rPr>
            </w:pPr>
            <w:r w:rsidRPr="00D54109">
              <w:rPr>
                <w:rFonts w:ascii="Nirmala UI Semilight" w:hAnsi="Nirmala UI Semilight" w:cs="Nirmala UI Semilight"/>
                <w:color w:val="EE0000"/>
                <w:sz w:val="14"/>
                <w:szCs w:val="14"/>
                <w:highlight w:val="yellow"/>
              </w:rPr>
              <w:t xml:space="preserve">the Risk </w:t>
            </w:r>
          </w:p>
          <w:p w14:paraId="75DFC942" w14:textId="77777777" w:rsidR="001209EE" w:rsidRPr="00D54109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  <w:highlight w:val="yellow"/>
              </w:rPr>
            </w:pPr>
            <w:r w:rsidRPr="00D54109">
              <w:rPr>
                <w:rFonts w:ascii="Nirmala UI Semilight" w:hAnsi="Nirmala UI Semilight" w:cs="Nirmala UI Semilight"/>
                <w:color w:val="EE0000"/>
                <w:sz w:val="14"/>
                <w:szCs w:val="14"/>
                <w:highlight w:val="yellow"/>
              </w:rPr>
              <w:t>Factor points</w:t>
            </w:r>
          </w:p>
        </w:tc>
      </w:tr>
      <w:tr w:rsidR="001209EE" w14:paraId="3A2B9B3E" w14:textId="77777777" w:rsidTr="00C01194">
        <w:trPr>
          <w:trHeight w:val="224"/>
        </w:trPr>
        <w:tc>
          <w:tcPr>
            <w:tcW w:w="0" w:type="auto"/>
          </w:tcPr>
          <w:p w14:paraId="0FF80242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387B60AA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7038268F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352C1CC2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78580C06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64D2424E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71469B8D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3CCA5BAC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</w:tr>
      <w:tr w:rsidR="001209EE" w14:paraId="7D4328DD" w14:textId="77777777" w:rsidTr="00C01194">
        <w:trPr>
          <w:trHeight w:val="224"/>
        </w:trPr>
        <w:tc>
          <w:tcPr>
            <w:tcW w:w="0" w:type="auto"/>
          </w:tcPr>
          <w:p w14:paraId="35EF777C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3EC7A158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0B8589E2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1D075F92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3EEA2DEB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38F06DF5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7AB724D2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5F0C7DCE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</w:tr>
      <w:tr w:rsidR="001209EE" w14:paraId="759F9CA2" w14:textId="77777777" w:rsidTr="00C01194">
        <w:trPr>
          <w:trHeight w:val="224"/>
        </w:trPr>
        <w:tc>
          <w:tcPr>
            <w:tcW w:w="0" w:type="auto"/>
          </w:tcPr>
          <w:p w14:paraId="1483AF1B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1AE16C5D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5506DF2F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03ACFF25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1EC4E597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02A89FB6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1A03B208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1AD19721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</w:tr>
      <w:tr w:rsidR="001209EE" w14:paraId="6F976361" w14:textId="77777777" w:rsidTr="00C01194">
        <w:trPr>
          <w:trHeight w:val="224"/>
        </w:trPr>
        <w:tc>
          <w:tcPr>
            <w:tcW w:w="0" w:type="auto"/>
          </w:tcPr>
          <w:p w14:paraId="0748F648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151CCC59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0CD841E9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5F65375F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490A2C66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26562CAF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52FCF111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4CB8FB8E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</w:tr>
      <w:tr w:rsidR="001209EE" w14:paraId="4979131A" w14:textId="77777777" w:rsidTr="00C01194">
        <w:trPr>
          <w:trHeight w:val="224"/>
        </w:trPr>
        <w:tc>
          <w:tcPr>
            <w:tcW w:w="0" w:type="auto"/>
          </w:tcPr>
          <w:p w14:paraId="1DCC768D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47ECD1DE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633C18E6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139414F0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32F3E573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51B63156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558F91CC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7FD92BFA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</w:tr>
      <w:tr w:rsidR="001209EE" w14:paraId="49977F10" w14:textId="77777777" w:rsidTr="00C01194">
        <w:trPr>
          <w:trHeight w:val="224"/>
        </w:trPr>
        <w:tc>
          <w:tcPr>
            <w:tcW w:w="0" w:type="auto"/>
          </w:tcPr>
          <w:p w14:paraId="44DE9AE5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2AE923DA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4D1121CF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254AE435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45218F35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337FC8CF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48477DE6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79B5AC14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</w:tr>
      <w:tr w:rsidR="001209EE" w14:paraId="00201AE4" w14:textId="77777777" w:rsidTr="00C01194">
        <w:trPr>
          <w:trHeight w:val="224"/>
        </w:trPr>
        <w:tc>
          <w:tcPr>
            <w:tcW w:w="0" w:type="auto"/>
          </w:tcPr>
          <w:p w14:paraId="53F27622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17AAD0B8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0F15D892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54221595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3AA2C5FA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1191E14A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247C82B7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57AF6E1C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</w:tr>
      <w:tr w:rsidR="001209EE" w14:paraId="59903B00" w14:textId="77777777" w:rsidTr="00C01194">
        <w:trPr>
          <w:trHeight w:val="224"/>
        </w:trPr>
        <w:tc>
          <w:tcPr>
            <w:tcW w:w="0" w:type="auto"/>
          </w:tcPr>
          <w:p w14:paraId="6AB453D3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2300ABEF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6BD0AF5C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3FE45DD3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36F035CE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384CE49F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78EB77DB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  <w:tc>
          <w:tcPr>
            <w:tcW w:w="0" w:type="auto"/>
          </w:tcPr>
          <w:p w14:paraId="7C62136D" w14:textId="77777777" w:rsidR="001209EE" w:rsidRDefault="001209EE" w:rsidP="00C01194">
            <w:pPr>
              <w:rPr>
                <w:rFonts w:ascii="Nirmala UI Semilight" w:hAnsi="Nirmala UI Semilight" w:cs="Nirmala UI Semilight"/>
                <w:color w:val="44546A" w:themeColor="text2"/>
                <w:sz w:val="24"/>
                <w:szCs w:val="24"/>
              </w:rPr>
            </w:pPr>
          </w:p>
        </w:tc>
      </w:tr>
    </w:tbl>
    <w:p w14:paraId="5B067C94" w14:textId="77777777" w:rsidR="001209EE" w:rsidRDefault="001209EE"/>
    <w:sectPr w:rsidR="001209EE" w:rsidSect="000C3CF9">
      <w:footerReference w:type="default" r:id="rId7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3460C" w14:textId="77777777" w:rsidR="00411873" w:rsidRDefault="00411873" w:rsidP="000C3CF9">
      <w:pPr>
        <w:spacing w:after="0" w:line="240" w:lineRule="auto"/>
      </w:pPr>
      <w:r>
        <w:separator/>
      </w:r>
    </w:p>
  </w:endnote>
  <w:endnote w:type="continuationSeparator" w:id="0">
    <w:p w14:paraId="0BEF8B97" w14:textId="77777777" w:rsidR="00411873" w:rsidRDefault="00411873" w:rsidP="000C3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 Semilight">
    <w:panose1 w:val="020B0402040204020203"/>
    <w:charset w:val="00"/>
    <w:family w:val="swiss"/>
    <w:pitch w:val="variable"/>
    <w:sig w:usb0="80FF8023" w:usb1="0200004A" w:usb2="000002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Nanum Brush Script"/>
    <w:charset w:val="81"/>
    <w:family w:val="auto"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8066735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290F3CD" w14:textId="17CE4CB8" w:rsidR="000C3CF9" w:rsidRDefault="000C3CF9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283048" w14:textId="77777777" w:rsidR="000C3CF9" w:rsidRDefault="000C3C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26F4B" w14:textId="77777777" w:rsidR="00411873" w:rsidRDefault="00411873" w:rsidP="000C3CF9">
      <w:pPr>
        <w:spacing w:after="0" w:line="240" w:lineRule="auto"/>
      </w:pPr>
      <w:r>
        <w:separator/>
      </w:r>
    </w:p>
  </w:footnote>
  <w:footnote w:type="continuationSeparator" w:id="0">
    <w:p w14:paraId="16DA2D94" w14:textId="77777777" w:rsidR="00411873" w:rsidRDefault="00411873" w:rsidP="000C3C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303"/>
    <w:rsid w:val="000C3CF9"/>
    <w:rsid w:val="0010477C"/>
    <w:rsid w:val="001209EE"/>
    <w:rsid w:val="0015047E"/>
    <w:rsid w:val="001B1D85"/>
    <w:rsid w:val="00200D49"/>
    <w:rsid w:val="00213BEF"/>
    <w:rsid w:val="003973DD"/>
    <w:rsid w:val="00411873"/>
    <w:rsid w:val="00425DD2"/>
    <w:rsid w:val="004F2850"/>
    <w:rsid w:val="005A7121"/>
    <w:rsid w:val="005C2F5D"/>
    <w:rsid w:val="00794BA7"/>
    <w:rsid w:val="007D59DA"/>
    <w:rsid w:val="00915CF1"/>
    <w:rsid w:val="00947CB7"/>
    <w:rsid w:val="00963303"/>
    <w:rsid w:val="009746A1"/>
    <w:rsid w:val="00A805DF"/>
    <w:rsid w:val="00B12F1A"/>
    <w:rsid w:val="00CB5723"/>
    <w:rsid w:val="00CD7D51"/>
    <w:rsid w:val="00D54109"/>
    <w:rsid w:val="00DC449B"/>
    <w:rsid w:val="00F86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7EF12"/>
  <w15:chartTrackingRefBased/>
  <w15:docId w15:val="{68ADD2C9-90C0-4E87-A218-5745C738F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CF9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330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330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330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330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330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330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330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330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330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33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33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33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330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330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33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33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33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33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33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33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330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33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330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633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3303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96330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33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330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330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C3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C3C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3CF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C3C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3CF9"/>
    <w:rPr>
      <w:sz w:val="22"/>
      <w:szCs w:val="22"/>
    </w:rPr>
  </w:style>
  <w:style w:type="table" w:styleId="TableGrid">
    <w:name w:val="Table Grid"/>
    <w:basedOn w:val="TableNormal"/>
    <w:uiPriority w:val="39"/>
    <w:rsid w:val="000C3C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C3CF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3973DD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882</Words>
  <Characters>5030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Partha Pratim Nath</dc:creator>
  <cp:keywords/>
  <dc:description/>
  <cp:lastModifiedBy>Partha Pratim Nath</cp:lastModifiedBy>
  <cp:revision>7</cp:revision>
  <dcterms:created xsi:type="dcterms:W3CDTF">2025-11-15T07:57:00Z</dcterms:created>
  <dcterms:modified xsi:type="dcterms:W3CDTF">2025-11-18T15:45:00Z</dcterms:modified>
</cp:coreProperties>
</file>